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E224B" w14:textId="77777777" w:rsidR="00A04E93" w:rsidRPr="00CA11AC" w:rsidRDefault="005E1961">
      <w:pPr>
        <w:rPr>
          <w:rFonts w:ascii="Arial" w:hAnsi="Arial" w:cs="Arial"/>
          <w:b/>
          <w:color w:val="FF6600"/>
          <w:sz w:val="28"/>
          <w:szCs w:val="28"/>
        </w:rPr>
      </w:pPr>
      <w:r w:rsidRPr="00CA11AC">
        <w:rPr>
          <w:rFonts w:ascii="Arial" w:hAnsi="Arial" w:cs="Arial"/>
          <w:b/>
          <w:color w:val="FF6600"/>
          <w:sz w:val="28"/>
          <w:szCs w:val="28"/>
        </w:rPr>
        <w:t>B</w:t>
      </w:r>
      <w:r w:rsidR="00091E33" w:rsidRPr="00CA11AC">
        <w:rPr>
          <w:rFonts w:ascii="Arial" w:hAnsi="Arial" w:cs="Arial"/>
          <w:b/>
          <w:color w:val="FF6600"/>
          <w:sz w:val="28"/>
          <w:szCs w:val="28"/>
        </w:rPr>
        <w:t>elangenbehartiging goede en passende zorg – zorginkoop</w:t>
      </w:r>
    </w:p>
    <w:p w14:paraId="3BF63D9C" w14:textId="77777777" w:rsidR="00F6471F" w:rsidRPr="00473ED3" w:rsidRDefault="00F6471F" w:rsidP="00F6471F">
      <w:pPr>
        <w:rPr>
          <w:rFonts w:ascii="Arial" w:hAnsi="Arial" w:cs="Arial"/>
          <w:sz w:val="22"/>
          <w:szCs w:val="22"/>
        </w:rPr>
      </w:pPr>
    </w:p>
    <w:p w14:paraId="70A66383" w14:textId="77777777" w:rsidR="00CA11AC" w:rsidRDefault="00CA11AC" w:rsidP="001B344C">
      <w:pPr>
        <w:rPr>
          <w:rFonts w:ascii="Arial" w:hAnsi="Arial" w:cs="Arial"/>
          <w:b/>
          <w:sz w:val="22"/>
          <w:szCs w:val="22"/>
        </w:rPr>
      </w:pPr>
    </w:p>
    <w:p w14:paraId="3A448144" w14:textId="77777777" w:rsidR="001B344C" w:rsidRPr="00473ED3" w:rsidRDefault="00F6471F" w:rsidP="001B344C">
      <w:pPr>
        <w:rPr>
          <w:rFonts w:ascii="Arial" w:hAnsi="Arial" w:cs="Arial"/>
          <w:b/>
          <w:sz w:val="22"/>
          <w:szCs w:val="22"/>
        </w:rPr>
      </w:pPr>
      <w:r w:rsidRPr="00473ED3">
        <w:rPr>
          <w:rFonts w:ascii="Arial" w:hAnsi="Arial" w:cs="Arial"/>
          <w:b/>
          <w:sz w:val="22"/>
          <w:szCs w:val="22"/>
        </w:rPr>
        <w:t xml:space="preserve">Cliëntenraden </w:t>
      </w:r>
      <w:r w:rsidR="00FA6FD9" w:rsidRPr="00473ED3">
        <w:rPr>
          <w:rFonts w:ascii="Arial" w:hAnsi="Arial" w:cs="Arial"/>
          <w:b/>
          <w:sz w:val="22"/>
          <w:szCs w:val="22"/>
        </w:rPr>
        <w:t xml:space="preserve">van zorginstellingen </w:t>
      </w:r>
      <w:r w:rsidRPr="00473ED3">
        <w:rPr>
          <w:rFonts w:ascii="Arial" w:hAnsi="Arial" w:cs="Arial"/>
          <w:b/>
          <w:sz w:val="22"/>
          <w:szCs w:val="22"/>
        </w:rPr>
        <w:t xml:space="preserve">kunnen meepraten over de inkoop van zorg. Het is </w:t>
      </w:r>
      <w:r w:rsidR="001B344C" w:rsidRPr="00473ED3">
        <w:rPr>
          <w:rFonts w:ascii="Arial" w:hAnsi="Arial" w:cs="Arial"/>
          <w:b/>
          <w:sz w:val="22"/>
          <w:szCs w:val="22"/>
        </w:rPr>
        <w:t xml:space="preserve">ook </w:t>
      </w:r>
      <w:r w:rsidRPr="00473ED3">
        <w:rPr>
          <w:rFonts w:ascii="Arial" w:hAnsi="Arial" w:cs="Arial"/>
          <w:b/>
          <w:sz w:val="22"/>
          <w:szCs w:val="22"/>
        </w:rPr>
        <w:t>belangrijk dat zij daarover meepraten omdat het gaat over goede en passende zorg voor mensen met een beperking</w:t>
      </w:r>
      <w:r w:rsidR="001B344C" w:rsidRPr="00473ED3">
        <w:rPr>
          <w:rFonts w:ascii="Arial" w:hAnsi="Arial" w:cs="Arial"/>
          <w:b/>
          <w:sz w:val="22"/>
          <w:szCs w:val="22"/>
        </w:rPr>
        <w:t xml:space="preserve">. En dat hangt samen met het adviesrecht </w:t>
      </w:r>
      <w:r w:rsidR="000E1FAA" w:rsidRPr="00473ED3">
        <w:rPr>
          <w:rFonts w:ascii="Arial" w:hAnsi="Arial" w:cs="Arial"/>
          <w:b/>
          <w:sz w:val="22"/>
          <w:szCs w:val="22"/>
        </w:rPr>
        <w:t>van cliëntenraden</w:t>
      </w:r>
      <w:r w:rsidR="004E5C70" w:rsidRPr="00473ED3">
        <w:rPr>
          <w:rFonts w:ascii="Arial" w:hAnsi="Arial" w:cs="Arial"/>
          <w:b/>
          <w:sz w:val="22"/>
          <w:szCs w:val="22"/>
        </w:rPr>
        <w:t xml:space="preserve"> over kwaliteit van zorg</w:t>
      </w:r>
      <w:r w:rsidRPr="00473ED3">
        <w:rPr>
          <w:rFonts w:ascii="Arial" w:hAnsi="Arial" w:cs="Arial"/>
          <w:b/>
          <w:sz w:val="22"/>
          <w:szCs w:val="22"/>
        </w:rPr>
        <w:t xml:space="preserve">. </w:t>
      </w:r>
      <w:r w:rsidR="001B344C" w:rsidRPr="00473ED3">
        <w:rPr>
          <w:rFonts w:ascii="Arial" w:hAnsi="Arial" w:cs="Arial"/>
          <w:b/>
          <w:sz w:val="22"/>
          <w:szCs w:val="22"/>
        </w:rPr>
        <w:t>Hoe gaat het meepraten over zorginkoop in zijn werk bij (en voor de c</w:t>
      </w:r>
      <w:r w:rsidR="00C821F6">
        <w:rPr>
          <w:rFonts w:ascii="Arial" w:hAnsi="Arial" w:cs="Arial"/>
          <w:b/>
          <w:sz w:val="22"/>
          <w:szCs w:val="22"/>
        </w:rPr>
        <w:t xml:space="preserve">liënten van) zorgorganisatie </w:t>
      </w:r>
      <w:proofErr w:type="spellStart"/>
      <w:r w:rsidR="00C821F6">
        <w:rPr>
          <w:rFonts w:ascii="Arial" w:hAnsi="Arial" w:cs="Arial"/>
          <w:b/>
          <w:sz w:val="22"/>
          <w:szCs w:val="22"/>
        </w:rPr>
        <w:t>De</w:t>
      </w:r>
      <w:r w:rsidR="001B344C" w:rsidRPr="00473ED3">
        <w:rPr>
          <w:rFonts w:ascii="Arial" w:hAnsi="Arial" w:cs="Arial"/>
          <w:b/>
          <w:sz w:val="22"/>
          <w:szCs w:val="22"/>
        </w:rPr>
        <w:t>Seizoenen</w:t>
      </w:r>
      <w:proofErr w:type="spellEnd"/>
      <w:r w:rsidR="001B344C" w:rsidRPr="00473ED3">
        <w:rPr>
          <w:rFonts w:ascii="Arial" w:hAnsi="Arial" w:cs="Arial"/>
          <w:b/>
          <w:sz w:val="22"/>
          <w:szCs w:val="22"/>
        </w:rPr>
        <w:t xml:space="preserve">? Daarover praten we met </w:t>
      </w:r>
      <w:r w:rsidR="004E5C70" w:rsidRPr="00473ED3">
        <w:rPr>
          <w:rFonts w:ascii="Arial" w:hAnsi="Arial" w:cs="Arial"/>
          <w:b/>
          <w:sz w:val="22"/>
          <w:szCs w:val="22"/>
        </w:rPr>
        <w:t>bedrijfs</w:t>
      </w:r>
      <w:r w:rsidR="00C821F6">
        <w:rPr>
          <w:rFonts w:ascii="Arial" w:hAnsi="Arial" w:cs="Arial"/>
          <w:b/>
          <w:sz w:val="22"/>
          <w:szCs w:val="22"/>
        </w:rPr>
        <w:t xml:space="preserve">economisch </w:t>
      </w:r>
      <w:r w:rsidR="004E5C70" w:rsidRPr="00473ED3">
        <w:rPr>
          <w:rFonts w:ascii="Arial" w:hAnsi="Arial" w:cs="Arial"/>
          <w:b/>
          <w:sz w:val="22"/>
          <w:szCs w:val="22"/>
        </w:rPr>
        <w:t xml:space="preserve">adviseur </w:t>
      </w:r>
      <w:r w:rsidR="001B344C" w:rsidRPr="00473ED3">
        <w:rPr>
          <w:rFonts w:ascii="Arial" w:hAnsi="Arial" w:cs="Arial"/>
          <w:b/>
          <w:sz w:val="22"/>
          <w:szCs w:val="22"/>
        </w:rPr>
        <w:t xml:space="preserve">Ans </w:t>
      </w:r>
      <w:proofErr w:type="spellStart"/>
      <w:r w:rsidR="001B344C" w:rsidRPr="00473ED3">
        <w:rPr>
          <w:rFonts w:ascii="Arial" w:hAnsi="Arial" w:cs="Arial"/>
          <w:b/>
          <w:sz w:val="22"/>
          <w:szCs w:val="22"/>
        </w:rPr>
        <w:t>Amkreutz</w:t>
      </w:r>
      <w:proofErr w:type="spellEnd"/>
      <w:r w:rsidR="001B344C" w:rsidRPr="00473ED3">
        <w:rPr>
          <w:rFonts w:ascii="Arial" w:hAnsi="Arial" w:cs="Arial"/>
          <w:b/>
          <w:sz w:val="22"/>
          <w:szCs w:val="22"/>
        </w:rPr>
        <w:t xml:space="preserve"> en </w:t>
      </w:r>
      <w:r w:rsidR="00600ED4">
        <w:rPr>
          <w:rFonts w:ascii="Arial" w:hAnsi="Arial" w:cs="Arial"/>
          <w:b/>
          <w:sz w:val="22"/>
          <w:szCs w:val="22"/>
        </w:rPr>
        <w:t>Heidi</w:t>
      </w:r>
      <w:r w:rsidR="001B344C" w:rsidRPr="00473ED3">
        <w:rPr>
          <w:rFonts w:ascii="Arial" w:hAnsi="Arial" w:cs="Arial"/>
          <w:b/>
          <w:sz w:val="22"/>
          <w:szCs w:val="22"/>
        </w:rPr>
        <w:t xml:space="preserve"> </w:t>
      </w:r>
      <w:proofErr w:type="spellStart"/>
      <w:r w:rsidR="001B344C" w:rsidRPr="00473ED3">
        <w:rPr>
          <w:rFonts w:ascii="Arial" w:hAnsi="Arial" w:cs="Arial"/>
          <w:b/>
          <w:sz w:val="22"/>
          <w:szCs w:val="22"/>
        </w:rPr>
        <w:t>Looy</w:t>
      </w:r>
      <w:proofErr w:type="spellEnd"/>
      <w:r w:rsidR="004E5C70" w:rsidRPr="00473ED3">
        <w:rPr>
          <w:rFonts w:ascii="Arial" w:hAnsi="Arial" w:cs="Arial"/>
          <w:b/>
          <w:sz w:val="22"/>
          <w:szCs w:val="22"/>
        </w:rPr>
        <w:t xml:space="preserve"> van de cliëntenraad locatie </w:t>
      </w:r>
      <w:r w:rsidR="00C821F6">
        <w:rPr>
          <w:rFonts w:ascii="Arial" w:hAnsi="Arial" w:cs="Arial"/>
          <w:b/>
          <w:sz w:val="22"/>
          <w:szCs w:val="22"/>
        </w:rPr>
        <w:t xml:space="preserve">Landgoed </w:t>
      </w:r>
      <w:r w:rsidR="004E5C70" w:rsidRPr="00473ED3">
        <w:rPr>
          <w:rFonts w:ascii="Arial" w:hAnsi="Arial" w:cs="Arial"/>
          <w:b/>
          <w:sz w:val="22"/>
          <w:szCs w:val="22"/>
        </w:rPr>
        <w:t>Gennep</w:t>
      </w:r>
      <w:r w:rsidR="00C821F6">
        <w:rPr>
          <w:rFonts w:ascii="Arial" w:hAnsi="Arial" w:cs="Arial"/>
          <w:b/>
          <w:sz w:val="22"/>
          <w:szCs w:val="22"/>
        </w:rPr>
        <w:t xml:space="preserve"> in Eindhoven</w:t>
      </w:r>
      <w:r w:rsidR="001B344C" w:rsidRPr="00473ED3">
        <w:rPr>
          <w:rFonts w:ascii="Arial" w:hAnsi="Arial" w:cs="Arial"/>
          <w:b/>
          <w:sz w:val="22"/>
          <w:szCs w:val="22"/>
        </w:rPr>
        <w:t>. De cliëntenraad is betrokken bij de zorginkoop Wet langdurende zorg (Wlz).</w:t>
      </w:r>
    </w:p>
    <w:p w14:paraId="711FDE19" w14:textId="77777777" w:rsidR="004E5C70" w:rsidRDefault="004E5C70" w:rsidP="004E5C70">
      <w:pPr>
        <w:rPr>
          <w:rFonts w:ascii="Arial" w:hAnsi="Arial" w:cs="Arial"/>
          <w:sz w:val="22"/>
          <w:szCs w:val="22"/>
        </w:rPr>
      </w:pPr>
    </w:p>
    <w:p w14:paraId="6E986176" w14:textId="77777777" w:rsidR="00324DA7" w:rsidRPr="00473ED3" w:rsidRDefault="00324DA7" w:rsidP="004E5C70">
      <w:pPr>
        <w:rPr>
          <w:rFonts w:ascii="Arial" w:hAnsi="Arial" w:cs="Arial"/>
          <w:sz w:val="22"/>
          <w:szCs w:val="22"/>
        </w:rPr>
      </w:pPr>
      <w:r>
        <w:rPr>
          <w:rFonts w:ascii="Arial" w:hAnsi="Arial" w:cs="Arial"/>
          <w:noProof/>
          <w:sz w:val="22"/>
          <w:szCs w:val="22"/>
          <w:lang w:val="en-US"/>
        </w:rPr>
        <w:drawing>
          <wp:inline distT="0" distB="0" distL="0" distR="0" wp14:anchorId="65DED7FA" wp14:editId="31107E78">
            <wp:extent cx="5756910" cy="3839845"/>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rginkoop1.jpg"/>
                    <pic:cNvPicPr/>
                  </pic:nvPicPr>
                  <pic:blipFill>
                    <a:blip r:embed="rId9">
                      <a:extLst>
                        <a:ext uri="{28A0092B-C50C-407E-A947-70E740481C1C}">
                          <a14:useLocalDpi xmlns:a14="http://schemas.microsoft.com/office/drawing/2010/main" val="0"/>
                        </a:ext>
                      </a:extLst>
                    </a:blip>
                    <a:stretch>
                      <a:fillRect/>
                    </a:stretch>
                  </pic:blipFill>
                  <pic:spPr>
                    <a:xfrm>
                      <a:off x="0" y="0"/>
                      <a:ext cx="5756910" cy="3839845"/>
                    </a:xfrm>
                    <a:prstGeom prst="rect">
                      <a:avLst/>
                    </a:prstGeom>
                  </pic:spPr>
                </pic:pic>
              </a:graphicData>
            </a:graphic>
          </wp:inline>
        </w:drawing>
      </w:r>
    </w:p>
    <w:p w14:paraId="66DFD9C9" w14:textId="77777777" w:rsidR="00324DA7" w:rsidRDefault="00324DA7" w:rsidP="004E5C70">
      <w:pPr>
        <w:rPr>
          <w:rFonts w:ascii="Arial" w:hAnsi="Arial" w:cs="Arial"/>
          <w:sz w:val="22"/>
          <w:szCs w:val="22"/>
        </w:rPr>
      </w:pPr>
    </w:p>
    <w:p w14:paraId="34B2DFD8" w14:textId="77777777" w:rsidR="004E5C70" w:rsidRPr="00473ED3" w:rsidRDefault="00C821F6" w:rsidP="004E5C70">
      <w:pPr>
        <w:rPr>
          <w:rFonts w:ascii="Arial" w:hAnsi="Arial" w:cs="Arial"/>
          <w:sz w:val="22"/>
          <w:szCs w:val="22"/>
        </w:rPr>
      </w:pPr>
      <w:proofErr w:type="spellStart"/>
      <w:r>
        <w:rPr>
          <w:rFonts w:ascii="Arial" w:hAnsi="Arial" w:cs="Arial"/>
          <w:sz w:val="22"/>
          <w:szCs w:val="22"/>
        </w:rPr>
        <w:t>De</w:t>
      </w:r>
      <w:r w:rsidR="004E5C70" w:rsidRPr="00473ED3">
        <w:rPr>
          <w:rFonts w:ascii="Arial" w:hAnsi="Arial" w:cs="Arial"/>
          <w:sz w:val="22"/>
          <w:szCs w:val="22"/>
        </w:rPr>
        <w:t>Seizoenen</w:t>
      </w:r>
      <w:proofErr w:type="spellEnd"/>
      <w:r w:rsidR="004E5C70" w:rsidRPr="00473ED3">
        <w:rPr>
          <w:rFonts w:ascii="Arial" w:hAnsi="Arial" w:cs="Arial"/>
          <w:sz w:val="22"/>
          <w:szCs w:val="22"/>
        </w:rPr>
        <w:t xml:space="preserve"> is een antroposofische zorgorganisatie. De organisatie heeft zes woon- </w:t>
      </w:r>
      <w:r>
        <w:rPr>
          <w:rFonts w:ascii="Arial" w:hAnsi="Arial" w:cs="Arial"/>
          <w:sz w:val="22"/>
          <w:szCs w:val="22"/>
        </w:rPr>
        <w:t xml:space="preserve">en </w:t>
      </w:r>
      <w:r w:rsidR="004E5C70" w:rsidRPr="00473ED3">
        <w:rPr>
          <w:rFonts w:ascii="Arial" w:hAnsi="Arial" w:cs="Arial"/>
          <w:sz w:val="22"/>
          <w:szCs w:val="22"/>
        </w:rPr>
        <w:t>werkgemeenschappen. Landgoed Gennep is hiervan de kleinste locatie. Hier wonen 22 mensen</w:t>
      </w:r>
      <w:r>
        <w:rPr>
          <w:rFonts w:ascii="Arial" w:hAnsi="Arial" w:cs="Arial"/>
          <w:sz w:val="22"/>
          <w:szCs w:val="22"/>
        </w:rPr>
        <w:t xml:space="preserve">. Ans: “Het uitgangspunt van </w:t>
      </w:r>
      <w:proofErr w:type="spellStart"/>
      <w:r>
        <w:rPr>
          <w:rFonts w:ascii="Arial" w:hAnsi="Arial" w:cs="Arial"/>
          <w:sz w:val="22"/>
          <w:szCs w:val="22"/>
        </w:rPr>
        <w:t>De</w:t>
      </w:r>
      <w:r w:rsidR="004E5C70" w:rsidRPr="00473ED3">
        <w:rPr>
          <w:rFonts w:ascii="Arial" w:hAnsi="Arial" w:cs="Arial"/>
          <w:sz w:val="22"/>
          <w:szCs w:val="22"/>
        </w:rPr>
        <w:t>Seizoenen</w:t>
      </w:r>
      <w:proofErr w:type="spellEnd"/>
      <w:r w:rsidR="004E5C70" w:rsidRPr="00473ED3">
        <w:rPr>
          <w:rFonts w:ascii="Arial" w:hAnsi="Arial" w:cs="Arial"/>
          <w:sz w:val="22"/>
          <w:szCs w:val="22"/>
        </w:rPr>
        <w:t xml:space="preserve"> is dat we kijken naar hoe mensen zich kunnen ontwikkelen tot het meest haalbare, binnen kleinschalige woon</w:t>
      </w:r>
      <w:r>
        <w:rPr>
          <w:rFonts w:ascii="Arial" w:hAnsi="Arial" w:cs="Arial"/>
          <w:sz w:val="22"/>
          <w:szCs w:val="22"/>
        </w:rPr>
        <w:t>-</w:t>
      </w:r>
      <w:r w:rsidR="004E5C70" w:rsidRPr="00473ED3">
        <w:rPr>
          <w:rFonts w:ascii="Arial" w:hAnsi="Arial" w:cs="Arial"/>
          <w:sz w:val="22"/>
          <w:szCs w:val="22"/>
        </w:rPr>
        <w:t xml:space="preserve"> en werkgemeenschappen.”</w:t>
      </w:r>
    </w:p>
    <w:p w14:paraId="4D42238E" w14:textId="77777777" w:rsidR="004E5C70" w:rsidRPr="00473ED3" w:rsidRDefault="004E5C70" w:rsidP="004E5C70">
      <w:pPr>
        <w:rPr>
          <w:rFonts w:ascii="Arial" w:hAnsi="Arial" w:cs="Arial"/>
          <w:sz w:val="22"/>
          <w:szCs w:val="22"/>
        </w:rPr>
      </w:pPr>
    </w:p>
    <w:p w14:paraId="7D5AE05D" w14:textId="77777777" w:rsidR="004E5C70" w:rsidRPr="00473ED3" w:rsidRDefault="00B72AE3" w:rsidP="004E5C70">
      <w:pPr>
        <w:rPr>
          <w:rFonts w:ascii="Arial" w:hAnsi="Arial" w:cs="Arial"/>
          <w:b/>
          <w:sz w:val="22"/>
          <w:szCs w:val="22"/>
        </w:rPr>
      </w:pPr>
      <w:r>
        <w:rPr>
          <w:rFonts w:ascii="Arial" w:hAnsi="Arial" w:cs="Arial"/>
          <w:b/>
          <w:sz w:val="22"/>
          <w:szCs w:val="22"/>
        </w:rPr>
        <w:t>Meepraten over z</w:t>
      </w:r>
      <w:r w:rsidR="004E5C70" w:rsidRPr="00473ED3">
        <w:rPr>
          <w:rFonts w:ascii="Arial" w:hAnsi="Arial" w:cs="Arial"/>
          <w:b/>
          <w:sz w:val="22"/>
          <w:szCs w:val="22"/>
        </w:rPr>
        <w:t>orginkoop</w:t>
      </w:r>
    </w:p>
    <w:p w14:paraId="225E5190" w14:textId="77777777" w:rsidR="00B72AE3" w:rsidRDefault="004E5C70" w:rsidP="004E5C70">
      <w:pPr>
        <w:rPr>
          <w:rFonts w:ascii="Arial" w:hAnsi="Arial" w:cs="Arial"/>
          <w:sz w:val="22"/>
          <w:szCs w:val="22"/>
        </w:rPr>
      </w:pPr>
      <w:r w:rsidRPr="00473ED3">
        <w:rPr>
          <w:rFonts w:ascii="Arial" w:hAnsi="Arial" w:cs="Arial"/>
          <w:sz w:val="22"/>
          <w:szCs w:val="22"/>
        </w:rPr>
        <w:t xml:space="preserve">Hoe werkt dat, ‘zorginkoop’? </w:t>
      </w:r>
      <w:r w:rsidR="00C821F6">
        <w:rPr>
          <w:rFonts w:ascii="Arial" w:hAnsi="Arial" w:cs="Arial"/>
          <w:sz w:val="22"/>
          <w:szCs w:val="22"/>
        </w:rPr>
        <w:t>Z</w:t>
      </w:r>
      <w:r w:rsidRPr="00473ED3">
        <w:rPr>
          <w:rFonts w:ascii="Arial" w:hAnsi="Arial" w:cs="Arial"/>
          <w:sz w:val="22"/>
          <w:szCs w:val="22"/>
        </w:rPr>
        <w:t xml:space="preserve">orgverzekeraars krijgen geld vanuit de Wlz van de overheid, voor de inkoop van zorg voor mensen met een beperking. </w:t>
      </w:r>
      <w:r w:rsidR="00C821F6">
        <w:rPr>
          <w:rFonts w:ascii="Arial" w:hAnsi="Arial" w:cs="Arial"/>
          <w:sz w:val="22"/>
          <w:szCs w:val="22"/>
        </w:rPr>
        <w:t>Het zorgkantoor</w:t>
      </w:r>
      <w:r w:rsidRPr="00473ED3">
        <w:rPr>
          <w:rFonts w:ascii="Arial" w:hAnsi="Arial" w:cs="Arial"/>
          <w:sz w:val="22"/>
          <w:szCs w:val="22"/>
        </w:rPr>
        <w:t xml:space="preserve"> zorgt er voor dat het geld terecht komt bij de zorgaanbieder</w:t>
      </w:r>
      <w:r w:rsidR="00BF1536">
        <w:rPr>
          <w:rFonts w:ascii="Arial" w:hAnsi="Arial" w:cs="Arial"/>
          <w:sz w:val="22"/>
          <w:szCs w:val="22"/>
        </w:rPr>
        <w:t xml:space="preserve">. </w:t>
      </w:r>
    </w:p>
    <w:p w14:paraId="176BCBDE" w14:textId="77777777" w:rsidR="00B72AE3" w:rsidRDefault="00B72AE3" w:rsidP="004E5C70">
      <w:pPr>
        <w:rPr>
          <w:rFonts w:ascii="Arial" w:hAnsi="Arial" w:cs="Arial"/>
          <w:sz w:val="22"/>
          <w:szCs w:val="22"/>
        </w:rPr>
      </w:pPr>
    </w:p>
    <w:p w14:paraId="1D78D33A" w14:textId="77777777" w:rsidR="00B72AE3" w:rsidRPr="00473ED3" w:rsidRDefault="00B72AE3" w:rsidP="00B72AE3">
      <w:pPr>
        <w:rPr>
          <w:rFonts w:ascii="Arial" w:hAnsi="Arial" w:cs="Arial"/>
          <w:sz w:val="22"/>
          <w:szCs w:val="22"/>
        </w:rPr>
      </w:pPr>
      <w:r>
        <w:rPr>
          <w:rFonts w:ascii="Arial" w:hAnsi="Arial" w:cs="Arial"/>
          <w:sz w:val="22"/>
          <w:szCs w:val="22"/>
        </w:rPr>
        <w:t>A</w:t>
      </w:r>
      <w:r w:rsidRPr="00473ED3">
        <w:rPr>
          <w:rFonts w:ascii="Arial" w:hAnsi="Arial" w:cs="Arial"/>
          <w:sz w:val="22"/>
          <w:szCs w:val="22"/>
        </w:rPr>
        <w:t xml:space="preserve">lle bewoners van locatie Gennep </w:t>
      </w:r>
      <w:r>
        <w:rPr>
          <w:rFonts w:ascii="Arial" w:hAnsi="Arial" w:cs="Arial"/>
          <w:sz w:val="22"/>
          <w:szCs w:val="22"/>
        </w:rPr>
        <w:t xml:space="preserve">hebben </w:t>
      </w:r>
      <w:r w:rsidRPr="00473ED3">
        <w:rPr>
          <w:rFonts w:ascii="Arial" w:hAnsi="Arial" w:cs="Arial"/>
          <w:sz w:val="22"/>
          <w:szCs w:val="22"/>
        </w:rPr>
        <w:t>eigen zorg en ondersteuningsbehoeften. Zorg</w:t>
      </w:r>
      <w:r w:rsidR="00C821F6">
        <w:rPr>
          <w:rFonts w:ascii="Arial" w:hAnsi="Arial" w:cs="Arial"/>
          <w:sz w:val="22"/>
          <w:szCs w:val="22"/>
        </w:rPr>
        <w:t>kantoo</w:t>
      </w:r>
      <w:r w:rsidRPr="00473ED3">
        <w:rPr>
          <w:rFonts w:ascii="Arial" w:hAnsi="Arial" w:cs="Arial"/>
          <w:sz w:val="22"/>
          <w:szCs w:val="22"/>
        </w:rPr>
        <w:t xml:space="preserve">r CZ moet er voor zorgen dat alle bewoners de zorg en ondersteuning die zij nodig hebben, ook krijgen. Om dit goed te kunnen regelen, gaat </w:t>
      </w:r>
      <w:r w:rsidR="00C821F6">
        <w:rPr>
          <w:rFonts w:ascii="Arial" w:hAnsi="Arial" w:cs="Arial"/>
          <w:sz w:val="22"/>
          <w:szCs w:val="22"/>
        </w:rPr>
        <w:t>het zorgkantoor</w:t>
      </w:r>
      <w:r w:rsidRPr="00473ED3">
        <w:rPr>
          <w:rFonts w:ascii="Arial" w:hAnsi="Arial" w:cs="Arial"/>
          <w:sz w:val="22"/>
          <w:szCs w:val="22"/>
        </w:rPr>
        <w:t xml:space="preserve"> na wat de mensen nodig hebben. Hierover staan zij in contact met de zorgaanbieder én met de cliëntenraad. Ook hebben de medewerkers van </w:t>
      </w:r>
      <w:r w:rsidR="00C821F6">
        <w:rPr>
          <w:rFonts w:ascii="Arial" w:hAnsi="Arial" w:cs="Arial"/>
          <w:sz w:val="22"/>
          <w:szCs w:val="22"/>
        </w:rPr>
        <w:t>zorgkantoor</w:t>
      </w:r>
      <w:r w:rsidRPr="00473ED3">
        <w:rPr>
          <w:rFonts w:ascii="Arial" w:hAnsi="Arial" w:cs="Arial"/>
          <w:sz w:val="22"/>
          <w:szCs w:val="22"/>
        </w:rPr>
        <w:t xml:space="preserve"> </w:t>
      </w:r>
      <w:r w:rsidR="00C821F6">
        <w:rPr>
          <w:rFonts w:ascii="Arial" w:hAnsi="Arial" w:cs="Arial"/>
          <w:sz w:val="22"/>
          <w:szCs w:val="22"/>
        </w:rPr>
        <w:t xml:space="preserve">CZ </w:t>
      </w:r>
      <w:r w:rsidRPr="00473ED3">
        <w:rPr>
          <w:rFonts w:ascii="Arial" w:hAnsi="Arial" w:cs="Arial"/>
          <w:sz w:val="22"/>
          <w:szCs w:val="22"/>
        </w:rPr>
        <w:t xml:space="preserve">een bezoek gebracht aan de locatie Gennep en zijn zij in gesprek gegaan met de bewoners. </w:t>
      </w:r>
    </w:p>
    <w:p w14:paraId="3F4C07CD" w14:textId="77777777" w:rsidR="00B72AE3" w:rsidRDefault="00B72AE3" w:rsidP="004E5C70">
      <w:pPr>
        <w:rPr>
          <w:rFonts w:ascii="Arial" w:hAnsi="Arial" w:cs="Arial"/>
          <w:sz w:val="22"/>
          <w:szCs w:val="22"/>
        </w:rPr>
      </w:pPr>
    </w:p>
    <w:p w14:paraId="62D411FF" w14:textId="77777777" w:rsidR="00B72AE3" w:rsidRPr="00394151" w:rsidRDefault="00B72AE3" w:rsidP="00B72AE3">
      <w:pPr>
        <w:rPr>
          <w:rFonts w:ascii="Arial" w:hAnsi="Arial" w:cs="Arial"/>
          <w:sz w:val="22"/>
          <w:szCs w:val="22"/>
        </w:rPr>
      </w:pPr>
      <w:r w:rsidRPr="00394151">
        <w:rPr>
          <w:rFonts w:ascii="Arial" w:hAnsi="Arial" w:cs="Arial"/>
          <w:sz w:val="22"/>
          <w:szCs w:val="22"/>
        </w:rPr>
        <w:lastRenderedPageBreak/>
        <w:t xml:space="preserve">Met de nieuwe Wlz hebben </w:t>
      </w:r>
      <w:r w:rsidR="00C821F6">
        <w:rPr>
          <w:rFonts w:ascii="Arial" w:hAnsi="Arial" w:cs="Arial"/>
          <w:sz w:val="22"/>
          <w:szCs w:val="22"/>
        </w:rPr>
        <w:t xml:space="preserve">het zorgkantoor </w:t>
      </w:r>
      <w:r w:rsidRPr="00394151">
        <w:rPr>
          <w:rFonts w:ascii="Arial" w:hAnsi="Arial" w:cs="Arial"/>
          <w:sz w:val="22"/>
          <w:szCs w:val="22"/>
        </w:rPr>
        <w:t xml:space="preserve">en de zorgaanbieder te maken met hogere kwaliteitseisen die aan de zorg worden gesteld. Zorgaanbieders moeten meer vanuit eigen kracht werken, beter aangeven wat er nodig is, dit toetsen met cliënten, cliëntenraden. Gebeurt dit goed en aan de hand van verbeterplannen, dan is er ook meer mogelijk. </w:t>
      </w:r>
    </w:p>
    <w:p w14:paraId="7CC34B42" w14:textId="77777777" w:rsidR="00B72AE3" w:rsidRPr="00473ED3" w:rsidRDefault="00B72AE3" w:rsidP="004E5C70">
      <w:pPr>
        <w:rPr>
          <w:rFonts w:ascii="Arial" w:hAnsi="Arial" w:cs="Arial"/>
          <w:sz w:val="22"/>
          <w:szCs w:val="22"/>
        </w:rPr>
      </w:pPr>
    </w:p>
    <w:p w14:paraId="6B2B2B32" w14:textId="77777777" w:rsidR="004E5C70" w:rsidRPr="00473ED3" w:rsidRDefault="004E5C70" w:rsidP="004E5C70">
      <w:pPr>
        <w:rPr>
          <w:rFonts w:ascii="Arial" w:hAnsi="Arial" w:cs="Arial"/>
          <w:b/>
          <w:sz w:val="22"/>
          <w:szCs w:val="22"/>
        </w:rPr>
      </w:pPr>
      <w:r w:rsidRPr="00473ED3">
        <w:rPr>
          <w:rFonts w:ascii="Arial" w:hAnsi="Arial" w:cs="Arial"/>
          <w:b/>
          <w:sz w:val="22"/>
          <w:szCs w:val="22"/>
        </w:rPr>
        <w:t>Zorgprofielen</w:t>
      </w:r>
    </w:p>
    <w:p w14:paraId="7224FFB1" w14:textId="77777777" w:rsidR="004E5C70" w:rsidRPr="00473ED3" w:rsidRDefault="004E5C70" w:rsidP="004E5C70">
      <w:pPr>
        <w:rPr>
          <w:rFonts w:ascii="Arial" w:hAnsi="Arial" w:cs="Arial"/>
          <w:sz w:val="22"/>
          <w:szCs w:val="22"/>
        </w:rPr>
      </w:pPr>
      <w:r w:rsidRPr="00473ED3">
        <w:rPr>
          <w:rFonts w:ascii="Arial" w:hAnsi="Arial" w:cs="Arial"/>
          <w:sz w:val="22"/>
          <w:szCs w:val="22"/>
        </w:rPr>
        <w:t xml:space="preserve">Ans </w:t>
      </w:r>
      <w:proofErr w:type="spellStart"/>
      <w:r w:rsidRPr="00473ED3">
        <w:rPr>
          <w:rFonts w:ascii="Arial" w:hAnsi="Arial" w:cs="Arial"/>
          <w:sz w:val="22"/>
          <w:szCs w:val="22"/>
        </w:rPr>
        <w:t>Amkreutz</w:t>
      </w:r>
      <w:proofErr w:type="spellEnd"/>
      <w:r w:rsidRPr="00473ED3">
        <w:rPr>
          <w:rFonts w:ascii="Arial" w:hAnsi="Arial" w:cs="Arial"/>
          <w:sz w:val="22"/>
          <w:szCs w:val="22"/>
        </w:rPr>
        <w:t xml:space="preserve"> is </w:t>
      </w:r>
      <w:r w:rsidR="0038103F">
        <w:rPr>
          <w:rFonts w:ascii="Arial" w:hAnsi="Arial" w:cs="Arial"/>
          <w:sz w:val="22"/>
          <w:szCs w:val="22"/>
        </w:rPr>
        <w:t>v</w:t>
      </w:r>
      <w:r w:rsidR="00C821F6">
        <w:rPr>
          <w:rFonts w:ascii="Arial" w:hAnsi="Arial" w:cs="Arial"/>
          <w:sz w:val="22"/>
          <w:szCs w:val="22"/>
        </w:rPr>
        <w:t xml:space="preserve">anuit </w:t>
      </w:r>
      <w:proofErr w:type="spellStart"/>
      <w:r w:rsidR="00C821F6">
        <w:rPr>
          <w:rFonts w:ascii="Arial" w:hAnsi="Arial" w:cs="Arial"/>
          <w:sz w:val="22"/>
          <w:szCs w:val="22"/>
        </w:rPr>
        <w:t>De</w:t>
      </w:r>
      <w:r w:rsidRPr="00473ED3">
        <w:rPr>
          <w:rFonts w:ascii="Arial" w:hAnsi="Arial" w:cs="Arial"/>
          <w:sz w:val="22"/>
          <w:szCs w:val="22"/>
        </w:rPr>
        <w:t>Seizoenen</w:t>
      </w:r>
      <w:proofErr w:type="spellEnd"/>
      <w:r w:rsidRPr="00473ED3">
        <w:rPr>
          <w:rFonts w:ascii="Arial" w:hAnsi="Arial" w:cs="Arial"/>
          <w:sz w:val="22"/>
          <w:szCs w:val="22"/>
        </w:rPr>
        <w:t xml:space="preserve"> als adviseur betrokken bij de onderhandelingen met het zorgkantoor en de gemeenten als het over het regelen van zorg gaat. Ans: “Voorheen waren de zorgzwaartepakketten (</w:t>
      </w:r>
      <w:proofErr w:type="spellStart"/>
      <w:r w:rsidRPr="00473ED3">
        <w:rPr>
          <w:rFonts w:ascii="Arial" w:hAnsi="Arial" w:cs="Arial"/>
          <w:sz w:val="22"/>
          <w:szCs w:val="22"/>
        </w:rPr>
        <w:t>ZZP’s</w:t>
      </w:r>
      <w:proofErr w:type="spellEnd"/>
      <w:r w:rsidRPr="00473ED3">
        <w:rPr>
          <w:rFonts w:ascii="Arial" w:hAnsi="Arial" w:cs="Arial"/>
          <w:sz w:val="22"/>
          <w:szCs w:val="22"/>
        </w:rPr>
        <w:t>) van cliënten mede bepalend bij de inkoop van zorg. Nu heet dat zorgprofielen. Het verschil is dat beter omschreven staat wat voor zorg iemand nodig heeft, meer maatwerk dus. Het gaat niet meer om ‘uren zorg’ maar om wat iemand nodig heeft aan zorg.</w:t>
      </w:r>
      <w:r w:rsidR="00394151">
        <w:rPr>
          <w:rFonts w:ascii="Arial" w:hAnsi="Arial" w:cs="Arial"/>
          <w:sz w:val="22"/>
          <w:szCs w:val="22"/>
        </w:rPr>
        <w:t xml:space="preserve"> Om daar achter te komen, is het dus heel belangrijk voor zorg</w:t>
      </w:r>
      <w:r w:rsidR="00C821F6">
        <w:rPr>
          <w:rFonts w:ascii="Arial" w:hAnsi="Arial" w:cs="Arial"/>
          <w:sz w:val="22"/>
          <w:szCs w:val="22"/>
        </w:rPr>
        <w:t>kantoren</w:t>
      </w:r>
      <w:r w:rsidR="00394151">
        <w:rPr>
          <w:rFonts w:ascii="Arial" w:hAnsi="Arial" w:cs="Arial"/>
          <w:sz w:val="22"/>
          <w:szCs w:val="22"/>
        </w:rPr>
        <w:t xml:space="preserve"> om in contact te staan met de mensen die de zorg nodig hebben.</w:t>
      </w:r>
      <w:r w:rsidRPr="00473ED3">
        <w:rPr>
          <w:rFonts w:ascii="Arial" w:hAnsi="Arial" w:cs="Arial"/>
          <w:sz w:val="22"/>
          <w:szCs w:val="22"/>
        </w:rPr>
        <w:t xml:space="preserve">” </w:t>
      </w:r>
    </w:p>
    <w:p w14:paraId="1072241D" w14:textId="77777777" w:rsidR="004E5C70" w:rsidRDefault="004E5C70" w:rsidP="004E5C70">
      <w:pPr>
        <w:rPr>
          <w:rFonts w:ascii="Arial" w:hAnsi="Arial" w:cs="Arial"/>
          <w:sz w:val="22"/>
          <w:szCs w:val="22"/>
        </w:rPr>
      </w:pPr>
    </w:p>
    <w:p w14:paraId="05E014ED" w14:textId="77777777" w:rsidR="00324DA7" w:rsidRDefault="00324DA7" w:rsidP="004E5C70">
      <w:pPr>
        <w:rPr>
          <w:rFonts w:ascii="Arial" w:hAnsi="Arial" w:cs="Arial"/>
          <w:sz w:val="22"/>
          <w:szCs w:val="22"/>
        </w:rPr>
      </w:pPr>
      <w:r>
        <w:rPr>
          <w:rFonts w:ascii="Arial" w:hAnsi="Arial" w:cs="Arial"/>
          <w:noProof/>
          <w:sz w:val="22"/>
          <w:szCs w:val="22"/>
          <w:lang w:val="en-US"/>
        </w:rPr>
        <w:drawing>
          <wp:inline distT="0" distB="0" distL="0" distR="0" wp14:anchorId="60D0839B" wp14:editId="3A55AC1F">
            <wp:extent cx="5756910" cy="3839845"/>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rginkoop3.jpg"/>
                    <pic:cNvPicPr/>
                  </pic:nvPicPr>
                  <pic:blipFill>
                    <a:blip r:embed="rId10">
                      <a:extLst>
                        <a:ext uri="{28A0092B-C50C-407E-A947-70E740481C1C}">
                          <a14:useLocalDpi xmlns:a14="http://schemas.microsoft.com/office/drawing/2010/main" val="0"/>
                        </a:ext>
                      </a:extLst>
                    </a:blip>
                    <a:stretch>
                      <a:fillRect/>
                    </a:stretch>
                  </pic:blipFill>
                  <pic:spPr>
                    <a:xfrm>
                      <a:off x="0" y="0"/>
                      <a:ext cx="5756910" cy="3839845"/>
                    </a:xfrm>
                    <a:prstGeom prst="rect">
                      <a:avLst/>
                    </a:prstGeom>
                  </pic:spPr>
                </pic:pic>
              </a:graphicData>
            </a:graphic>
          </wp:inline>
        </w:drawing>
      </w:r>
    </w:p>
    <w:p w14:paraId="008F77E8" w14:textId="77777777" w:rsidR="00324DA7" w:rsidRPr="00473ED3" w:rsidRDefault="00324DA7" w:rsidP="004E5C70">
      <w:pPr>
        <w:rPr>
          <w:rFonts w:ascii="Arial" w:hAnsi="Arial" w:cs="Arial"/>
          <w:sz w:val="22"/>
          <w:szCs w:val="22"/>
        </w:rPr>
      </w:pPr>
    </w:p>
    <w:p w14:paraId="1AF7AE6A" w14:textId="77777777" w:rsidR="004E5C70" w:rsidRPr="00473ED3" w:rsidRDefault="0038103F" w:rsidP="004E5C70">
      <w:pPr>
        <w:rPr>
          <w:rFonts w:ascii="Arial" w:hAnsi="Arial" w:cs="Arial"/>
          <w:b/>
          <w:sz w:val="22"/>
          <w:szCs w:val="22"/>
        </w:rPr>
      </w:pPr>
      <w:r>
        <w:rPr>
          <w:rFonts w:ascii="Arial" w:hAnsi="Arial" w:cs="Arial"/>
          <w:b/>
          <w:sz w:val="22"/>
          <w:szCs w:val="22"/>
        </w:rPr>
        <w:t>Cliëntenraad</w:t>
      </w:r>
    </w:p>
    <w:p w14:paraId="2AEAD5A7" w14:textId="77777777" w:rsidR="002014E5" w:rsidRPr="00473ED3" w:rsidRDefault="00600ED4" w:rsidP="004E5C70">
      <w:pPr>
        <w:rPr>
          <w:rFonts w:ascii="Arial" w:hAnsi="Arial" w:cs="Arial"/>
          <w:sz w:val="22"/>
          <w:szCs w:val="22"/>
        </w:rPr>
      </w:pPr>
      <w:r>
        <w:rPr>
          <w:rFonts w:ascii="Arial" w:hAnsi="Arial" w:cs="Arial"/>
          <w:sz w:val="22"/>
          <w:szCs w:val="22"/>
        </w:rPr>
        <w:t>Heidi</w:t>
      </w:r>
      <w:r w:rsidR="004E5C70" w:rsidRPr="00473ED3">
        <w:rPr>
          <w:rFonts w:ascii="Arial" w:hAnsi="Arial" w:cs="Arial"/>
          <w:sz w:val="22"/>
          <w:szCs w:val="22"/>
        </w:rPr>
        <w:t xml:space="preserve"> </w:t>
      </w:r>
      <w:proofErr w:type="spellStart"/>
      <w:r w:rsidR="004E5C70" w:rsidRPr="00473ED3">
        <w:rPr>
          <w:rFonts w:ascii="Arial" w:hAnsi="Arial" w:cs="Arial"/>
          <w:sz w:val="22"/>
          <w:szCs w:val="22"/>
        </w:rPr>
        <w:t>Looy</w:t>
      </w:r>
      <w:proofErr w:type="spellEnd"/>
      <w:r w:rsidR="004E5C70" w:rsidRPr="00473ED3">
        <w:rPr>
          <w:rFonts w:ascii="Arial" w:hAnsi="Arial" w:cs="Arial"/>
          <w:sz w:val="22"/>
          <w:szCs w:val="22"/>
        </w:rPr>
        <w:t xml:space="preserve"> is actief lid van de cliëntenraad locatie Gennep. Op deze locatie woont haar zoon Harm Jan. </w:t>
      </w:r>
      <w:r>
        <w:rPr>
          <w:rFonts w:ascii="Arial" w:hAnsi="Arial" w:cs="Arial"/>
          <w:sz w:val="22"/>
          <w:szCs w:val="22"/>
        </w:rPr>
        <w:t>Heidi</w:t>
      </w:r>
      <w:r w:rsidR="002014E5" w:rsidRPr="00473ED3">
        <w:rPr>
          <w:rFonts w:ascii="Arial" w:hAnsi="Arial" w:cs="Arial"/>
          <w:sz w:val="22"/>
          <w:szCs w:val="22"/>
        </w:rPr>
        <w:t xml:space="preserve"> </w:t>
      </w:r>
      <w:r w:rsidR="004E5C70" w:rsidRPr="00473ED3">
        <w:rPr>
          <w:rFonts w:ascii="Arial" w:hAnsi="Arial" w:cs="Arial"/>
          <w:sz w:val="22"/>
          <w:szCs w:val="22"/>
        </w:rPr>
        <w:t>is</w:t>
      </w:r>
      <w:r w:rsidR="00394151">
        <w:rPr>
          <w:rFonts w:ascii="Arial" w:hAnsi="Arial" w:cs="Arial"/>
          <w:sz w:val="22"/>
          <w:szCs w:val="22"/>
        </w:rPr>
        <w:t>, samen met de andere ouders uit de cliëntenraad,</w:t>
      </w:r>
      <w:r w:rsidR="004E5C70" w:rsidRPr="00473ED3">
        <w:rPr>
          <w:rFonts w:ascii="Arial" w:hAnsi="Arial" w:cs="Arial"/>
          <w:sz w:val="22"/>
          <w:szCs w:val="22"/>
        </w:rPr>
        <w:t xml:space="preserve"> zeer betrokken bij de gesprekken over zorginkoop met het zorgkantoor. </w:t>
      </w:r>
    </w:p>
    <w:p w14:paraId="0E132F0A" w14:textId="77777777" w:rsidR="002014E5" w:rsidRPr="00473ED3" w:rsidRDefault="002014E5" w:rsidP="004E5C70">
      <w:pPr>
        <w:rPr>
          <w:rFonts w:ascii="Arial" w:hAnsi="Arial" w:cs="Arial"/>
          <w:sz w:val="22"/>
          <w:szCs w:val="22"/>
        </w:rPr>
      </w:pPr>
    </w:p>
    <w:p w14:paraId="110059C8" w14:textId="77777777" w:rsidR="002014E5" w:rsidRPr="00473ED3" w:rsidRDefault="002014E5" w:rsidP="002014E5">
      <w:pPr>
        <w:rPr>
          <w:rFonts w:ascii="Arial" w:hAnsi="Arial" w:cs="Arial"/>
          <w:sz w:val="22"/>
          <w:szCs w:val="22"/>
        </w:rPr>
      </w:pPr>
      <w:r w:rsidRPr="00473ED3">
        <w:rPr>
          <w:rFonts w:ascii="Arial" w:hAnsi="Arial" w:cs="Arial"/>
          <w:sz w:val="22"/>
          <w:szCs w:val="22"/>
        </w:rPr>
        <w:t xml:space="preserve">In de cliëntenraad van locatie Gennep zitten vijf ouders. De cliëntenraad komt </w:t>
      </w:r>
      <w:r w:rsidR="0038103F">
        <w:rPr>
          <w:rFonts w:ascii="Arial" w:hAnsi="Arial" w:cs="Arial"/>
          <w:sz w:val="22"/>
          <w:szCs w:val="22"/>
        </w:rPr>
        <w:t xml:space="preserve">minimaal </w:t>
      </w:r>
      <w:r w:rsidRPr="00473ED3">
        <w:rPr>
          <w:rFonts w:ascii="Arial" w:hAnsi="Arial" w:cs="Arial"/>
          <w:sz w:val="22"/>
          <w:szCs w:val="22"/>
        </w:rPr>
        <w:t xml:space="preserve">één keer in de maand bij elkaar. Vaak komen de bewoners </w:t>
      </w:r>
      <w:r w:rsidR="009E1D15">
        <w:rPr>
          <w:rFonts w:ascii="Arial" w:hAnsi="Arial" w:cs="Arial"/>
          <w:sz w:val="22"/>
          <w:szCs w:val="22"/>
        </w:rPr>
        <w:t xml:space="preserve">zelf </w:t>
      </w:r>
      <w:r w:rsidRPr="00473ED3">
        <w:rPr>
          <w:rFonts w:ascii="Arial" w:hAnsi="Arial" w:cs="Arial"/>
          <w:sz w:val="22"/>
          <w:szCs w:val="22"/>
        </w:rPr>
        <w:t xml:space="preserve">een uurtje van tevoren bij de cliëntenraad om dingen </w:t>
      </w:r>
      <w:r w:rsidR="009E1D15">
        <w:rPr>
          <w:rFonts w:ascii="Arial" w:hAnsi="Arial" w:cs="Arial"/>
          <w:sz w:val="22"/>
          <w:szCs w:val="22"/>
        </w:rPr>
        <w:t xml:space="preserve">die zij belangrijk vinden </w:t>
      </w:r>
      <w:r w:rsidRPr="00473ED3">
        <w:rPr>
          <w:rFonts w:ascii="Arial" w:hAnsi="Arial" w:cs="Arial"/>
          <w:sz w:val="22"/>
          <w:szCs w:val="22"/>
        </w:rPr>
        <w:t xml:space="preserve">door te nemen. Daar is dan ook een coach bij die helpt om dingen duidelijk en begrijpelijk te maken. </w:t>
      </w:r>
    </w:p>
    <w:p w14:paraId="5580FFE5" w14:textId="77777777" w:rsidR="002014E5" w:rsidRPr="00473ED3" w:rsidRDefault="002014E5" w:rsidP="004E5C70">
      <w:pPr>
        <w:rPr>
          <w:rFonts w:ascii="Arial" w:hAnsi="Arial" w:cs="Arial"/>
          <w:sz w:val="22"/>
          <w:szCs w:val="22"/>
        </w:rPr>
      </w:pPr>
    </w:p>
    <w:p w14:paraId="50E5D928" w14:textId="77777777" w:rsidR="004E5C70" w:rsidRPr="00473ED3" w:rsidRDefault="00600ED4" w:rsidP="004E5C70">
      <w:pPr>
        <w:rPr>
          <w:rFonts w:ascii="Arial" w:hAnsi="Arial" w:cs="Arial"/>
          <w:sz w:val="22"/>
          <w:szCs w:val="22"/>
        </w:rPr>
      </w:pPr>
      <w:r>
        <w:rPr>
          <w:rFonts w:ascii="Arial" w:hAnsi="Arial" w:cs="Arial"/>
          <w:sz w:val="22"/>
          <w:szCs w:val="22"/>
        </w:rPr>
        <w:t>Heidi</w:t>
      </w:r>
      <w:r w:rsidR="004E5C70" w:rsidRPr="00473ED3">
        <w:rPr>
          <w:rFonts w:ascii="Arial" w:hAnsi="Arial" w:cs="Arial"/>
          <w:sz w:val="22"/>
          <w:szCs w:val="22"/>
        </w:rPr>
        <w:t xml:space="preserve">: “Harm Jan heeft een vorm van autisme. Hij is nu 24 jaar. Hij kan goed voor zichzelf opkomen, maar hij zit hier natuurlijk niet voor zijn zweetvoeten. </w:t>
      </w:r>
      <w:r w:rsidR="002014E5" w:rsidRPr="00473ED3">
        <w:rPr>
          <w:rFonts w:ascii="Arial" w:hAnsi="Arial" w:cs="Arial"/>
          <w:sz w:val="22"/>
          <w:szCs w:val="22"/>
        </w:rPr>
        <w:t>B</w:t>
      </w:r>
      <w:r w:rsidR="00C821F6">
        <w:rPr>
          <w:rFonts w:ascii="Arial" w:hAnsi="Arial" w:cs="Arial"/>
          <w:sz w:val="22"/>
          <w:szCs w:val="22"/>
        </w:rPr>
        <w:t xml:space="preserve">ij </w:t>
      </w:r>
      <w:proofErr w:type="spellStart"/>
      <w:r w:rsidR="00C821F6">
        <w:rPr>
          <w:rFonts w:ascii="Arial" w:hAnsi="Arial" w:cs="Arial"/>
          <w:sz w:val="22"/>
          <w:szCs w:val="22"/>
        </w:rPr>
        <w:t>De</w:t>
      </w:r>
      <w:r w:rsidR="004E5C70" w:rsidRPr="00473ED3">
        <w:rPr>
          <w:rFonts w:ascii="Arial" w:hAnsi="Arial" w:cs="Arial"/>
          <w:sz w:val="22"/>
          <w:szCs w:val="22"/>
        </w:rPr>
        <w:t>Seizoenen</w:t>
      </w:r>
      <w:proofErr w:type="spellEnd"/>
      <w:r w:rsidR="004E5C70" w:rsidRPr="00473ED3">
        <w:rPr>
          <w:rFonts w:ascii="Arial" w:hAnsi="Arial" w:cs="Arial"/>
          <w:sz w:val="22"/>
          <w:szCs w:val="22"/>
        </w:rPr>
        <w:t xml:space="preserve"> </w:t>
      </w:r>
      <w:r w:rsidR="002014E5" w:rsidRPr="00473ED3">
        <w:rPr>
          <w:rFonts w:ascii="Arial" w:hAnsi="Arial" w:cs="Arial"/>
          <w:sz w:val="22"/>
          <w:szCs w:val="22"/>
        </w:rPr>
        <w:t xml:space="preserve">kan hij </w:t>
      </w:r>
      <w:r w:rsidR="004E5C70" w:rsidRPr="00473ED3">
        <w:rPr>
          <w:rFonts w:ascii="Arial" w:hAnsi="Arial" w:cs="Arial"/>
          <w:sz w:val="22"/>
          <w:szCs w:val="22"/>
        </w:rPr>
        <w:t>groeien. Zo heeft hij zijn trekker</w:t>
      </w:r>
      <w:r w:rsidR="002014E5" w:rsidRPr="00473ED3">
        <w:rPr>
          <w:rFonts w:ascii="Arial" w:hAnsi="Arial" w:cs="Arial"/>
          <w:sz w:val="22"/>
          <w:szCs w:val="22"/>
        </w:rPr>
        <w:t>-</w:t>
      </w:r>
      <w:r w:rsidR="004E5C70" w:rsidRPr="00473ED3">
        <w:rPr>
          <w:rFonts w:ascii="Arial" w:hAnsi="Arial" w:cs="Arial"/>
          <w:sz w:val="22"/>
          <w:szCs w:val="22"/>
        </w:rPr>
        <w:t>rijbewijs gehaald en geeft hij rondleidingen op de locatie. Hij helpt graag andere bewoners. Wat voor Harm Jan belangrijk is als het gaat om zorg en ondersteuning, is dat hij zich veilig voelt, dat hij structuur heeft en serieus wordt genomen.</w:t>
      </w:r>
      <w:r w:rsidR="009E1D15">
        <w:rPr>
          <w:rFonts w:ascii="Arial" w:hAnsi="Arial" w:cs="Arial"/>
          <w:sz w:val="22"/>
          <w:szCs w:val="22"/>
        </w:rPr>
        <w:t xml:space="preserve"> Dit zijn dingen die bij zijn zorgprofiel horen.</w:t>
      </w:r>
      <w:r w:rsidR="004E5C70" w:rsidRPr="00473ED3">
        <w:rPr>
          <w:rFonts w:ascii="Arial" w:hAnsi="Arial" w:cs="Arial"/>
          <w:sz w:val="22"/>
          <w:szCs w:val="22"/>
        </w:rPr>
        <w:t>”</w:t>
      </w:r>
    </w:p>
    <w:p w14:paraId="1CC8B757" w14:textId="77777777" w:rsidR="002134C0" w:rsidRDefault="002134C0" w:rsidP="00F6471F">
      <w:pPr>
        <w:rPr>
          <w:rFonts w:ascii="Arial" w:hAnsi="Arial" w:cs="Arial"/>
          <w:sz w:val="22"/>
          <w:szCs w:val="22"/>
        </w:rPr>
      </w:pPr>
    </w:p>
    <w:p w14:paraId="5B2E35FB" w14:textId="77777777" w:rsidR="0038103F" w:rsidRPr="0038103F" w:rsidRDefault="0038103F" w:rsidP="00F6471F">
      <w:pPr>
        <w:rPr>
          <w:rFonts w:ascii="Arial" w:hAnsi="Arial" w:cs="Arial"/>
          <w:b/>
          <w:sz w:val="22"/>
          <w:szCs w:val="22"/>
        </w:rPr>
      </w:pPr>
      <w:r w:rsidRPr="0038103F">
        <w:rPr>
          <w:rFonts w:ascii="Arial" w:hAnsi="Arial" w:cs="Arial"/>
          <w:b/>
          <w:sz w:val="22"/>
          <w:szCs w:val="22"/>
        </w:rPr>
        <w:t>Verbeterplannen</w:t>
      </w:r>
    </w:p>
    <w:p w14:paraId="16D9D2ED" w14:textId="77777777" w:rsidR="002134C0" w:rsidRPr="00473ED3" w:rsidRDefault="006178A1" w:rsidP="00F6471F">
      <w:pPr>
        <w:rPr>
          <w:rFonts w:ascii="Arial" w:hAnsi="Arial" w:cs="Arial"/>
          <w:sz w:val="22"/>
          <w:szCs w:val="22"/>
        </w:rPr>
      </w:pPr>
      <w:r w:rsidRPr="00473ED3">
        <w:rPr>
          <w:rFonts w:ascii="Arial" w:hAnsi="Arial" w:cs="Arial"/>
          <w:sz w:val="22"/>
          <w:szCs w:val="22"/>
        </w:rPr>
        <w:t xml:space="preserve">Ans: “We zijn vorig jaar actief met de nieuwe manier van zorginkoop gestart. Voorheen moesten we Excel lijstjes invullen op basis van de uren zorg die in de zorgwaartepakketten stonden omschreven. En dat was het. Nu verloopt de zorginkoop aan de hand van een inkoopgesprek, een dialoog dus </w:t>
      </w:r>
      <w:r w:rsidR="00137D3B" w:rsidRPr="00473ED3">
        <w:rPr>
          <w:rFonts w:ascii="Arial" w:hAnsi="Arial" w:cs="Arial"/>
          <w:sz w:val="22"/>
          <w:szCs w:val="22"/>
        </w:rPr>
        <w:t>over</w:t>
      </w:r>
      <w:r w:rsidRPr="00473ED3">
        <w:rPr>
          <w:rFonts w:ascii="Arial" w:hAnsi="Arial" w:cs="Arial"/>
          <w:sz w:val="22"/>
          <w:szCs w:val="22"/>
        </w:rPr>
        <w:t xml:space="preserve"> de mensen om wie het gaat. </w:t>
      </w:r>
      <w:proofErr w:type="spellStart"/>
      <w:r w:rsidR="00C821F6">
        <w:rPr>
          <w:rFonts w:ascii="Arial" w:hAnsi="Arial" w:cs="Arial"/>
          <w:sz w:val="22"/>
          <w:szCs w:val="22"/>
        </w:rPr>
        <w:t>De</w:t>
      </w:r>
      <w:r w:rsidR="006D6135" w:rsidRPr="00473ED3">
        <w:rPr>
          <w:rFonts w:ascii="Arial" w:hAnsi="Arial" w:cs="Arial"/>
          <w:sz w:val="22"/>
          <w:szCs w:val="22"/>
        </w:rPr>
        <w:t>Seizoenen</w:t>
      </w:r>
      <w:proofErr w:type="spellEnd"/>
      <w:r w:rsidR="006D6135" w:rsidRPr="00473ED3">
        <w:rPr>
          <w:rFonts w:ascii="Arial" w:hAnsi="Arial" w:cs="Arial"/>
          <w:sz w:val="22"/>
          <w:szCs w:val="22"/>
        </w:rPr>
        <w:t xml:space="preserve"> </w:t>
      </w:r>
      <w:r w:rsidR="009E1D15">
        <w:rPr>
          <w:rFonts w:ascii="Arial" w:hAnsi="Arial" w:cs="Arial"/>
          <w:sz w:val="22"/>
          <w:szCs w:val="22"/>
        </w:rPr>
        <w:t>stelt s</w:t>
      </w:r>
      <w:r w:rsidR="006D6135" w:rsidRPr="00473ED3">
        <w:rPr>
          <w:rFonts w:ascii="Arial" w:hAnsi="Arial" w:cs="Arial"/>
          <w:sz w:val="22"/>
          <w:szCs w:val="22"/>
        </w:rPr>
        <w:t xml:space="preserve">amen met de cliëntenraad </w:t>
      </w:r>
      <w:r w:rsidR="009E1D15">
        <w:rPr>
          <w:rFonts w:ascii="Arial" w:hAnsi="Arial" w:cs="Arial"/>
          <w:sz w:val="22"/>
          <w:szCs w:val="22"/>
        </w:rPr>
        <w:t>verbeterpunten op</w:t>
      </w:r>
      <w:r w:rsidR="00137D3B" w:rsidRPr="00473ED3">
        <w:rPr>
          <w:rFonts w:ascii="Arial" w:hAnsi="Arial" w:cs="Arial"/>
          <w:sz w:val="22"/>
          <w:szCs w:val="22"/>
        </w:rPr>
        <w:t xml:space="preserve">. Deze verbeterpunten worden verwerkt in verbeterplannen. </w:t>
      </w:r>
      <w:r w:rsidR="00BB2690" w:rsidRPr="00473ED3">
        <w:rPr>
          <w:rFonts w:ascii="Arial" w:hAnsi="Arial" w:cs="Arial"/>
          <w:sz w:val="22"/>
          <w:szCs w:val="22"/>
        </w:rPr>
        <w:t xml:space="preserve">In de verbeterplannen staat dus wat cliënten nodig hebben aan zorg en ondersteuning en hoe dingen anders moeten. </w:t>
      </w:r>
      <w:r w:rsidR="00137D3B" w:rsidRPr="00473ED3">
        <w:rPr>
          <w:rFonts w:ascii="Arial" w:hAnsi="Arial" w:cs="Arial"/>
          <w:sz w:val="22"/>
          <w:szCs w:val="22"/>
        </w:rPr>
        <w:t xml:space="preserve">Dit </w:t>
      </w:r>
      <w:r w:rsidR="002014E5" w:rsidRPr="00473ED3">
        <w:rPr>
          <w:rFonts w:ascii="Arial" w:hAnsi="Arial" w:cs="Arial"/>
          <w:sz w:val="22"/>
          <w:szCs w:val="22"/>
        </w:rPr>
        <w:t>bespreken we</w:t>
      </w:r>
      <w:r w:rsidR="00137D3B" w:rsidRPr="00473ED3">
        <w:rPr>
          <w:rFonts w:ascii="Arial" w:hAnsi="Arial" w:cs="Arial"/>
          <w:sz w:val="22"/>
          <w:szCs w:val="22"/>
        </w:rPr>
        <w:t xml:space="preserve"> met het zorgkantoor.”  </w:t>
      </w:r>
    </w:p>
    <w:p w14:paraId="3D7D816D" w14:textId="77777777" w:rsidR="002014E5" w:rsidRPr="00473ED3" w:rsidRDefault="002014E5" w:rsidP="002014E5">
      <w:pPr>
        <w:rPr>
          <w:rFonts w:ascii="Arial" w:hAnsi="Arial" w:cs="Arial"/>
          <w:b/>
          <w:sz w:val="22"/>
          <w:szCs w:val="22"/>
        </w:rPr>
      </w:pPr>
    </w:p>
    <w:p w14:paraId="12DAF656" w14:textId="77777777" w:rsidR="002014E5" w:rsidRPr="00473ED3" w:rsidRDefault="00BB2690" w:rsidP="00BB2690">
      <w:pPr>
        <w:rPr>
          <w:rFonts w:ascii="Arial" w:hAnsi="Arial" w:cs="Arial"/>
          <w:sz w:val="22"/>
          <w:szCs w:val="22"/>
        </w:rPr>
      </w:pPr>
      <w:r w:rsidRPr="00473ED3">
        <w:rPr>
          <w:rFonts w:ascii="Arial" w:hAnsi="Arial" w:cs="Arial"/>
          <w:sz w:val="22"/>
          <w:szCs w:val="22"/>
        </w:rPr>
        <w:t xml:space="preserve">De </w:t>
      </w:r>
      <w:r w:rsidR="00E01ECC" w:rsidRPr="00473ED3">
        <w:rPr>
          <w:rFonts w:ascii="Arial" w:hAnsi="Arial" w:cs="Arial"/>
          <w:sz w:val="22"/>
          <w:szCs w:val="22"/>
        </w:rPr>
        <w:t>cliëntenraad van de locatie Gennep</w:t>
      </w:r>
      <w:r w:rsidRPr="00473ED3">
        <w:rPr>
          <w:rFonts w:ascii="Arial" w:hAnsi="Arial" w:cs="Arial"/>
          <w:sz w:val="22"/>
          <w:szCs w:val="22"/>
        </w:rPr>
        <w:t xml:space="preserve"> </w:t>
      </w:r>
      <w:r w:rsidR="00E01ECC" w:rsidRPr="00473ED3">
        <w:rPr>
          <w:rFonts w:ascii="Arial" w:hAnsi="Arial" w:cs="Arial"/>
          <w:sz w:val="22"/>
          <w:szCs w:val="22"/>
        </w:rPr>
        <w:t xml:space="preserve">levert een belangrijke bijdrage aan dit proces. </w:t>
      </w:r>
    </w:p>
    <w:p w14:paraId="7528FC82" w14:textId="77777777" w:rsidR="00BB2690" w:rsidRPr="00473ED3" w:rsidRDefault="00600ED4" w:rsidP="00BB2690">
      <w:pPr>
        <w:rPr>
          <w:rFonts w:ascii="Arial" w:hAnsi="Arial" w:cs="Arial"/>
          <w:sz w:val="22"/>
          <w:szCs w:val="22"/>
        </w:rPr>
      </w:pPr>
      <w:r>
        <w:rPr>
          <w:rFonts w:ascii="Arial" w:hAnsi="Arial" w:cs="Arial"/>
          <w:sz w:val="22"/>
          <w:szCs w:val="22"/>
        </w:rPr>
        <w:t>Heidi</w:t>
      </w:r>
      <w:r w:rsidR="00E01ECC" w:rsidRPr="00473ED3">
        <w:rPr>
          <w:rFonts w:ascii="Arial" w:hAnsi="Arial" w:cs="Arial"/>
          <w:sz w:val="22"/>
          <w:szCs w:val="22"/>
        </w:rPr>
        <w:t>: “Wij bespreken in de cliëntenraad onderwerpen die op de locatie spelen. D</w:t>
      </w:r>
      <w:r w:rsidR="00BB2690" w:rsidRPr="00473ED3">
        <w:rPr>
          <w:rFonts w:ascii="Arial" w:hAnsi="Arial" w:cs="Arial"/>
          <w:sz w:val="22"/>
          <w:szCs w:val="22"/>
        </w:rPr>
        <w:t>at kan gaan over de scholing van het begeleidingsteam</w:t>
      </w:r>
      <w:r w:rsidR="0038103F">
        <w:rPr>
          <w:rFonts w:ascii="Arial" w:hAnsi="Arial" w:cs="Arial"/>
          <w:sz w:val="22"/>
          <w:szCs w:val="22"/>
        </w:rPr>
        <w:t xml:space="preserve"> (bijvoorbeeld</w:t>
      </w:r>
      <w:r w:rsidR="00BB2690" w:rsidRPr="00473ED3">
        <w:rPr>
          <w:rFonts w:ascii="Arial" w:hAnsi="Arial" w:cs="Arial"/>
          <w:sz w:val="22"/>
          <w:szCs w:val="22"/>
        </w:rPr>
        <w:t xml:space="preserve"> agressietraining</w:t>
      </w:r>
      <w:r w:rsidR="0038103F">
        <w:rPr>
          <w:rFonts w:ascii="Arial" w:hAnsi="Arial" w:cs="Arial"/>
          <w:sz w:val="22"/>
          <w:szCs w:val="22"/>
        </w:rPr>
        <w:t>)</w:t>
      </w:r>
      <w:r w:rsidR="00BB2690" w:rsidRPr="00473ED3">
        <w:rPr>
          <w:rFonts w:ascii="Arial" w:hAnsi="Arial" w:cs="Arial"/>
          <w:sz w:val="22"/>
          <w:szCs w:val="22"/>
        </w:rPr>
        <w:t>, aandacht voor de mantelzorgers</w:t>
      </w:r>
      <w:r w:rsidR="0038103F">
        <w:rPr>
          <w:rFonts w:ascii="Arial" w:hAnsi="Arial" w:cs="Arial"/>
          <w:sz w:val="22"/>
          <w:szCs w:val="22"/>
        </w:rPr>
        <w:t xml:space="preserve"> enzovoorts</w:t>
      </w:r>
      <w:r w:rsidR="00BB2690" w:rsidRPr="00473ED3">
        <w:rPr>
          <w:rFonts w:ascii="Arial" w:hAnsi="Arial" w:cs="Arial"/>
          <w:sz w:val="22"/>
          <w:szCs w:val="22"/>
        </w:rPr>
        <w:t xml:space="preserve">. </w:t>
      </w:r>
      <w:r w:rsidR="002014E5" w:rsidRPr="00473ED3">
        <w:rPr>
          <w:rFonts w:ascii="Arial" w:hAnsi="Arial" w:cs="Arial"/>
          <w:sz w:val="22"/>
          <w:szCs w:val="22"/>
        </w:rPr>
        <w:t xml:space="preserve">Dit verwerken we in de </w:t>
      </w:r>
      <w:r w:rsidR="00BB2690" w:rsidRPr="00473ED3">
        <w:rPr>
          <w:rFonts w:ascii="Arial" w:hAnsi="Arial" w:cs="Arial"/>
          <w:sz w:val="22"/>
          <w:szCs w:val="22"/>
        </w:rPr>
        <w:t>verbeterplannen.”</w:t>
      </w:r>
    </w:p>
    <w:p w14:paraId="406BFB11" w14:textId="77777777" w:rsidR="00FE700C" w:rsidRPr="00473ED3" w:rsidRDefault="00FE700C" w:rsidP="00BB2690">
      <w:pPr>
        <w:rPr>
          <w:rFonts w:ascii="Arial" w:hAnsi="Arial" w:cs="Arial"/>
          <w:sz w:val="22"/>
          <w:szCs w:val="22"/>
        </w:rPr>
      </w:pPr>
    </w:p>
    <w:p w14:paraId="098B8E20" w14:textId="77777777" w:rsidR="006D6135" w:rsidRPr="00473ED3" w:rsidRDefault="006D6135" w:rsidP="00F6471F">
      <w:pPr>
        <w:rPr>
          <w:rFonts w:ascii="Arial" w:hAnsi="Arial" w:cs="Arial"/>
          <w:sz w:val="22"/>
          <w:szCs w:val="22"/>
        </w:rPr>
      </w:pPr>
      <w:r w:rsidRPr="00473ED3">
        <w:rPr>
          <w:rFonts w:ascii="Arial" w:hAnsi="Arial" w:cs="Arial"/>
          <w:sz w:val="22"/>
          <w:szCs w:val="22"/>
        </w:rPr>
        <w:t xml:space="preserve">Het zorgkantoor en de zorgaanbieder hebben twee keer per jaar overleg over de verbeterplannen. In het voorjaarsoverleg worden de plannen gecheckt met de cliëntenraad en cliënten, kloppen ze? In het najaarsoverleg wordt besproken wat het effect is van de verbeterplannen in de ogen van cliënten. </w:t>
      </w:r>
    </w:p>
    <w:p w14:paraId="49D81806" w14:textId="77777777" w:rsidR="00E01ECC" w:rsidRPr="00473ED3" w:rsidRDefault="00E01ECC" w:rsidP="00F6471F">
      <w:pPr>
        <w:rPr>
          <w:rFonts w:ascii="Arial" w:hAnsi="Arial" w:cs="Arial"/>
          <w:sz w:val="22"/>
          <w:szCs w:val="22"/>
        </w:rPr>
      </w:pPr>
    </w:p>
    <w:p w14:paraId="021E7314" w14:textId="77777777" w:rsidR="00BB2690" w:rsidRPr="00473ED3" w:rsidRDefault="00BB2690" w:rsidP="00F6471F">
      <w:pPr>
        <w:rPr>
          <w:rFonts w:ascii="Arial" w:hAnsi="Arial" w:cs="Arial"/>
          <w:b/>
          <w:sz w:val="22"/>
          <w:szCs w:val="22"/>
        </w:rPr>
      </w:pPr>
      <w:r w:rsidRPr="00473ED3">
        <w:rPr>
          <w:rFonts w:ascii="Arial" w:hAnsi="Arial" w:cs="Arial"/>
          <w:b/>
          <w:sz w:val="22"/>
          <w:szCs w:val="22"/>
        </w:rPr>
        <w:t>In gesprek met cliënten</w:t>
      </w:r>
    </w:p>
    <w:p w14:paraId="65317206" w14:textId="77777777" w:rsidR="00E01ECC" w:rsidRPr="00473ED3" w:rsidRDefault="00E01ECC" w:rsidP="00F6471F">
      <w:pPr>
        <w:rPr>
          <w:rFonts w:ascii="Arial" w:hAnsi="Arial" w:cs="Arial"/>
          <w:sz w:val="22"/>
          <w:szCs w:val="22"/>
        </w:rPr>
      </w:pPr>
      <w:r w:rsidRPr="00473ED3">
        <w:rPr>
          <w:rFonts w:ascii="Arial" w:hAnsi="Arial" w:cs="Arial"/>
          <w:sz w:val="22"/>
          <w:szCs w:val="22"/>
        </w:rPr>
        <w:t>Het zorgkantoor</w:t>
      </w:r>
      <w:r w:rsidR="00C821F6">
        <w:rPr>
          <w:rFonts w:ascii="Arial" w:hAnsi="Arial" w:cs="Arial"/>
          <w:sz w:val="22"/>
          <w:szCs w:val="22"/>
        </w:rPr>
        <w:t xml:space="preserve"> </w:t>
      </w:r>
      <w:r w:rsidRPr="00473ED3">
        <w:rPr>
          <w:rFonts w:ascii="Arial" w:hAnsi="Arial" w:cs="Arial"/>
          <w:sz w:val="22"/>
          <w:szCs w:val="22"/>
        </w:rPr>
        <w:t xml:space="preserve">is ook rechtsreeks in gesprek gegaan met cliënten van locatie Gennep. </w:t>
      </w:r>
    </w:p>
    <w:p w14:paraId="34F02D05" w14:textId="77777777" w:rsidR="008C5C6E" w:rsidRPr="00473ED3" w:rsidRDefault="00600ED4" w:rsidP="008C5C6E">
      <w:pPr>
        <w:rPr>
          <w:rFonts w:ascii="Arial" w:hAnsi="Arial" w:cs="Arial"/>
          <w:sz w:val="22"/>
          <w:szCs w:val="22"/>
        </w:rPr>
      </w:pPr>
      <w:r>
        <w:rPr>
          <w:rFonts w:ascii="Arial" w:hAnsi="Arial" w:cs="Arial"/>
          <w:sz w:val="22"/>
          <w:szCs w:val="22"/>
        </w:rPr>
        <w:t>Heidi</w:t>
      </w:r>
      <w:r w:rsidR="00AC3D78" w:rsidRPr="00473ED3">
        <w:rPr>
          <w:rFonts w:ascii="Arial" w:hAnsi="Arial" w:cs="Arial"/>
          <w:sz w:val="22"/>
          <w:szCs w:val="22"/>
        </w:rPr>
        <w:t>: “</w:t>
      </w:r>
      <w:r w:rsidR="004704BF" w:rsidRPr="00473ED3">
        <w:rPr>
          <w:rFonts w:ascii="Arial" w:hAnsi="Arial" w:cs="Arial"/>
          <w:sz w:val="22"/>
          <w:szCs w:val="22"/>
        </w:rPr>
        <w:t>Op uitnodiging van de bewonersraad zijn de m</w:t>
      </w:r>
      <w:r w:rsidR="00A74A1B" w:rsidRPr="00473ED3">
        <w:rPr>
          <w:rFonts w:ascii="Arial" w:hAnsi="Arial" w:cs="Arial"/>
          <w:sz w:val="22"/>
          <w:szCs w:val="22"/>
        </w:rPr>
        <w:t xml:space="preserve">ensen van CZ </w:t>
      </w:r>
      <w:r w:rsidR="00E01ECC" w:rsidRPr="00473ED3">
        <w:rPr>
          <w:rFonts w:ascii="Arial" w:hAnsi="Arial" w:cs="Arial"/>
          <w:sz w:val="22"/>
          <w:szCs w:val="22"/>
        </w:rPr>
        <w:t xml:space="preserve">hier </w:t>
      </w:r>
      <w:r w:rsidR="00A74A1B" w:rsidRPr="00473ED3">
        <w:rPr>
          <w:rFonts w:ascii="Arial" w:hAnsi="Arial" w:cs="Arial"/>
          <w:sz w:val="22"/>
          <w:szCs w:val="22"/>
        </w:rPr>
        <w:t xml:space="preserve">op bezoek geweest. </w:t>
      </w:r>
      <w:r w:rsidR="00BB2690" w:rsidRPr="00473ED3">
        <w:rPr>
          <w:rFonts w:ascii="Arial" w:hAnsi="Arial" w:cs="Arial"/>
          <w:sz w:val="22"/>
          <w:szCs w:val="22"/>
        </w:rPr>
        <w:t>De b</w:t>
      </w:r>
      <w:r w:rsidR="00A74A1B" w:rsidRPr="00473ED3">
        <w:rPr>
          <w:rFonts w:ascii="Arial" w:hAnsi="Arial" w:cs="Arial"/>
          <w:sz w:val="22"/>
          <w:szCs w:val="22"/>
        </w:rPr>
        <w:t xml:space="preserve">ewoners </w:t>
      </w:r>
      <w:r w:rsidR="00BB2690" w:rsidRPr="00473ED3">
        <w:rPr>
          <w:rFonts w:ascii="Arial" w:hAnsi="Arial" w:cs="Arial"/>
          <w:sz w:val="22"/>
          <w:szCs w:val="22"/>
        </w:rPr>
        <w:t xml:space="preserve">hebben zelf </w:t>
      </w:r>
      <w:r w:rsidR="00A74A1B" w:rsidRPr="00473ED3">
        <w:rPr>
          <w:rFonts w:ascii="Arial" w:hAnsi="Arial" w:cs="Arial"/>
          <w:sz w:val="22"/>
          <w:szCs w:val="22"/>
        </w:rPr>
        <w:t>goed kunnen vertellen welke dingen belangrijk voor hen zijn. Het gesprek ging over onderwerpen als veiligheid, nachtzorg maar ook over suiker in de koffie.</w:t>
      </w:r>
      <w:r w:rsidR="006D6135" w:rsidRPr="00473ED3">
        <w:rPr>
          <w:rFonts w:ascii="Arial" w:hAnsi="Arial" w:cs="Arial"/>
          <w:sz w:val="22"/>
          <w:szCs w:val="22"/>
        </w:rPr>
        <w:t xml:space="preserve"> Het was een heel transparant en goed te begrijpen gesprek met veel ruimte voor vragen en verhalen</w:t>
      </w:r>
      <w:r w:rsidR="0038103F">
        <w:rPr>
          <w:rFonts w:ascii="Arial" w:hAnsi="Arial" w:cs="Arial"/>
          <w:sz w:val="22"/>
          <w:szCs w:val="22"/>
        </w:rPr>
        <w:t>. E</w:t>
      </w:r>
      <w:r w:rsidR="008C5C6E" w:rsidRPr="00473ED3">
        <w:rPr>
          <w:rFonts w:ascii="Arial" w:hAnsi="Arial" w:cs="Arial"/>
          <w:sz w:val="22"/>
          <w:szCs w:val="22"/>
        </w:rPr>
        <w:t>én van de bewoners, vertelde in het kader van de Wmo over de ondersteuning vanuit haar eigen familie/netwerk. Dat niet alles makkelijk te regelen is. Op deze manier hoort het zorgkantoor ook dat er aan de mantelzorg van mensen grenzen zitten.”</w:t>
      </w:r>
    </w:p>
    <w:p w14:paraId="7CFBE551" w14:textId="77777777" w:rsidR="008C5C6E" w:rsidRPr="00473ED3" w:rsidRDefault="008C5C6E" w:rsidP="00F6471F">
      <w:pPr>
        <w:rPr>
          <w:rFonts w:ascii="Arial" w:hAnsi="Arial" w:cs="Arial"/>
          <w:sz w:val="22"/>
          <w:szCs w:val="22"/>
        </w:rPr>
      </w:pPr>
    </w:p>
    <w:p w14:paraId="66993FB9" w14:textId="77777777" w:rsidR="00E01ECC" w:rsidRPr="00473ED3" w:rsidRDefault="00E01ECC" w:rsidP="00F6471F">
      <w:pPr>
        <w:rPr>
          <w:rFonts w:ascii="Arial" w:hAnsi="Arial" w:cs="Arial"/>
          <w:sz w:val="22"/>
          <w:szCs w:val="22"/>
        </w:rPr>
      </w:pPr>
      <w:r w:rsidRPr="00473ED3">
        <w:rPr>
          <w:rFonts w:ascii="Arial" w:hAnsi="Arial" w:cs="Arial"/>
          <w:sz w:val="22"/>
          <w:szCs w:val="22"/>
        </w:rPr>
        <w:t xml:space="preserve">De bewonersraad en de lokale cliëntenraad hebben dit gesprek met het zorgkantoor samen voorbereid. </w:t>
      </w:r>
      <w:r w:rsidR="00600ED4">
        <w:rPr>
          <w:rFonts w:ascii="Arial" w:hAnsi="Arial" w:cs="Arial"/>
          <w:sz w:val="22"/>
          <w:szCs w:val="22"/>
        </w:rPr>
        <w:t>Heidi</w:t>
      </w:r>
      <w:r w:rsidRPr="00473ED3">
        <w:rPr>
          <w:rFonts w:ascii="Arial" w:hAnsi="Arial" w:cs="Arial"/>
          <w:sz w:val="22"/>
          <w:szCs w:val="22"/>
        </w:rPr>
        <w:t>: “De bewoners vonden het van tevoren best eng en spannend het gesprek met de mensen van het zorgkantoor. Het gesprek duurde ook wel 2 tot 2,5 uur.”</w:t>
      </w:r>
    </w:p>
    <w:p w14:paraId="202E7A3F" w14:textId="77777777" w:rsidR="00E01ECC" w:rsidRPr="00473ED3" w:rsidRDefault="00E01ECC" w:rsidP="00F6471F">
      <w:pPr>
        <w:rPr>
          <w:rFonts w:ascii="Arial" w:hAnsi="Arial" w:cs="Arial"/>
          <w:sz w:val="22"/>
          <w:szCs w:val="22"/>
        </w:rPr>
      </w:pPr>
    </w:p>
    <w:p w14:paraId="321474CA" w14:textId="77777777" w:rsidR="00E01ECC" w:rsidRPr="00473ED3" w:rsidRDefault="00E01ECC" w:rsidP="00F6471F">
      <w:pPr>
        <w:rPr>
          <w:rFonts w:ascii="Arial" w:hAnsi="Arial" w:cs="Arial"/>
          <w:b/>
          <w:sz w:val="22"/>
          <w:szCs w:val="22"/>
        </w:rPr>
      </w:pPr>
      <w:r w:rsidRPr="00473ED3">
        <w:rPr>
          <w:rFonts w:ascii="Arial" w:hAnsi="Arial" w:cs="Arial"/>
          <w:b/>
          <w:sz w:val="22"/>
          <w:szCs w:val="22"/>
        </w:rPr>
        <w:t>Achterban</w:t>
      </w:r>
    </w:p>
    <w:p w14:paraId="55D1422C" w14:textId="77777777" w:rsidR="00E01ECC" w:rsidRPr="00473ED3" w:rsidRDefault="00E01ECC" w:rsidP="00F6471F">
      <w:pPr>
        <w:rPr>
          <w:rFonts w:ascii="Arial" w:hAnsi="Arial" w:cs="Arial"/>
          <w:sz w:val="22"/>
          <w:szCs w:val="22"/>
        </w:rPr>
      </w:pPr>
      <w:r w:rsidRPr="00473ED3">
        <w:rPr>
          <w:rFonts w:ascii="Arial" w:hAnsi="Arial" w:cs="Arial"/>
          <w:sz w:val="22"/>
          <w:szCs w:val="22"/>
        </w:rPr>
        <w:t>Hoe betrek j</w:t>
      </w:r>
      <w:r w:rsidR="00C821F6">
        <w:rPr>
          <w:rFonts w:ascii="Arial" w:hAnsi="Arial" w:cs="Arial"/>
          <w:sz w:val="22"/>
          <w:szCs w:val="22"/>
        </w:rPr>
        <w:t xml:space="preserve">e nu de gehele achterban van </w:t>
      </w:r>
      <w:proofErr w:type="spellStart"/>
      <w:r w:rsidR="00C821F6">
        <w:rPr>
          <w:rFonts w:ascii="Arial" w:hAnsi="Arial" w:cs="Arial"/>
          <w:sz w:val="22"/>
          <w:szCs w:val="22"/>
        </w:rPr>
        <w:t>De</w:t>
      </w:r>
      <w:r w:rsidRPr="00473ED3">
        <w:rPr>
          <w:rFonts w:ascii="Arial" w:hAnsi="Arial" w:cs="Arial"/>
          <w:sz w:val="22"/>
          <w:szCs w:val="22"/>
        </w:rPr>
        <w:t>Seizoenen</w:t>
      </w:r>
      <w:proofErr w:type="spellEnd"/>
      <w:r w:rsidRPr="00473ED3">
        <w:rPr>
          <w:rFonts w:ascii="Arial" w:hAnsi="Arial" w:cs="Arial"/>
          <w:sz w:val="22"/>
          <w:szCs w:val="22"/>
        </w:rPr>
        <w:t xml:space="preserve"> bij deze ontwikkelingen en uitwisselingen over zorginkoop? Ans: “</w:t>
      </w:r>
      <w:r w:rsidR="004704BF" w:rsidRPr="00473ED3">
        <w:rPr>
          <w:rFonts w:ascii="Arial" w:hAnsi="Arial" w:cs="Arial"/>
          <w:sz w:val="22"/>
          <w:szCs w:val="22"/>
        </w:rPr>
        <w:t>Iedere bewonersraad inventariseert bij de bewoners wat er speelt. Dit nemen zij mee in gesprekken met de cliëntenraad. D</w:t>
      </w:r>
      <w:r w:rsidR="0014619D" w:rsidRPr="00473ED3">
        <w:rPr>
          <w:rFonts w:ascii="Arial" w:hAnsi="Arial" w:cs="Arial"/>
          <w:sz w:val="22"/>
          <w:szCs w:val="22"/>
        </w:rPr>
        <w:t>e cliëntenraden neemt</w:t>
      </w:r>
      <w:r w:rsidR="004704BF" w:rsidRPr="00473ED3">
        <w:rPr>
          <w:rFonts w:ascii="Arial" w:hAnsi="Arial" w:cs="Arial"/>
          <w:sz w:val="22"/>
          <w:szCs w:val="22"/>
        </w:rPr>
        <w:t xml:space="preserve"> het weer mee in de verbeterplannen en de gesprekken met het zorgkantoor. Omgekeerd worden ontwikkelingen vanuit het zorgkantoor en de cliëntenraad weer te</w:t>
      </w:r>
      <w:r w:rsidR="008709A4">
        <w:rPr>
          <w:rFonts w:ascii="Arial" w:hAnsi="Arial" w:cs="Arial"/>
          <w:sz w:val="22"/>
          <w:szCs w:val="22"/>
        </w:rPr>
        <w:t>rug</w:t>
      </w:r>
      <w:r w:rsidR="004704BF" w:rsidRPr="00473ED3">
        <w:rPr>
          <w:rFonts w:ascii="Arial" w:hAnsi="Arial" w:cs="Arial"/>
          <w:sz w:val="22"/>
          <w:szCs w:val="22"/>
        </w:rPr>
        <w:t>gekoppeld naar de bewonersraden en de bewoners. We gebruiken hiervoor ook ma</w:t>
      </w:r>
      <w:r w:rsidR="008709A4">
        <w:rPr>
          <w:rFonts w:ascii="Arial" w:hAnsi="Arial" w:cs="Arial"/>
          <w:sz w:val="22"/>
          <w:szCs w:val="22"/>
        </w:rPr>
        <w:t>i</w:t>
      </w:r>
      <w:r w:rsidR="004704BF" w:rsidRPr="00473ED3">
        <w:rPr>
          <w:rFonts w:ascii="Arial" w:hAnsi="Arial" w:cs="Arial"/>
          <w:sz w:val="22"/>
          <w:szCs w:val="22"/>
        </w:rPr>
        <w:t xml:space="preserve">lingen en nieuwsbrieven.” </w:t>
      </w:r>
    </w:p>
    <w:p w14:paraId="57E47530" w14:textId="77777777" w:rsidR="00BB2690" w:rsidRPr="00473ED3" w:rsidRDefault="00BB2690" w:rsidP="00F6471F">
      <w:pPr>
        <w:rPr>
          <w:rFonts w:ascii="Arial" w:hAnsi="Arial" w:cs="Arial"/>
          <w:sz w:val="22"/>
          <w:szCs w:val="22"/>
        </w:rPr>
      </w:pPr>
    </w:p>
    <w:p w14:paraId="72709F28" w14:textId="77777777" w:rsidR="0038103F" w:rsidRDefault="004704BF" w:rsidP="00F6471F">
      <w:pPr>
        <w:rPr>
          <w:rFonts w:ascii="Arial" w:hAnsi="Arial" w:cs="Arial"/>
          <w:b/>
          <w:sz w:val="22"/>
          <w:szCs w:val="22"/>
        </w:rPr>
      </w:pPr>
      <w:r w:rsidRPr="00473ED3">
        <w:rPr>
          <w:rFonts w:ascii="Arial" w:hAnsi="Arial" w:cs="Arial"/>
          <w:b/>
          <w:sz w:val="22"/>
          <w:szCs w:val="22"/>
        </w:rPr>
        <w:t xml:space="preserve">Tevreden </w:t>
      </w:r>
    </w:p>
    <w:p w14:paraId="6596B0DF" w14:textId="77777777" w:rsidR="009E1D15" w:rsidRDefault="00600ED4" w:rsidP="00F6471F">
      <w:pPr>
        <w:rPr>
          <w:rFonts w:ascii="Arial" w:hAnsi="Arial" w:cs="Arial"/>
          <w:sz w:val="22"/>
          <w:szCs w:val="22"/>
        </w:rPr>
      </w:pPr>
      <w:r>
        <w:rPr>
          <w:rFonts w:ascii="Arial" w:hAnsi="Arial" w:cs="Arial"/>
          <w:sz w:val="22"/>
          <w:szCs w:val="22"/>
        </w:rPr>
        <w:t>Heidi</w:t>
      </w:r>
      <w:r w:rsidR="009E1D15">
        <w:rPr>
          <w:rFonts w:ascii="Arial" w:hAnsi="Arial" w:cs="Arial"/>
          <w:sz w:val="22"/>
          <w:szCs w:val="22"/>
        </w:rPr>
        <w:t xml:space="preserve"> zelf heeft </w:t>
      </w:r>
      <w:r w:rsidR="004704BF" w:rsidRPr="00473ED3">
        <w:rPr>
          <w:rFonts w:ascii="Arial" w:hAnsi="Arial" w:cs="Arial"/>
          <w:sz w:val="22"/>
          <w:szCs w:val="22"/>
        </w:rPr>
        <w:t xml:space="preserve">contact gezocht met </w:t>
      </w:r>
      <w:r w:rsidR="008709A4">
        <w:rPr>
          <w:rFonts w:ascii="Arial" w:hAnsi="Arial" w:cs="Arial"/>
          <w:sz w:val="22"/>
          <w:szCs w:val="22"/>
        </w:rPr>
        <w:t>het zorgkantoor.</w:t>
      </w:r>
      <w:r w:rsidR="004704BF" w:rsidRPr="00473ED3">
        <w:rPr>
          <w:rFonts w:ascii="Arial" w:hAnsi="Arial" w:cs="Arial"/>
          <w:sz w:val="22"/>
          <w:szCs w:val="22"/>
        </w:rPr>
        <w:t xml:space="preserve"> </w:t>
      </w:r>
      <w:r>
        <w:rPr>
          <w:rFonts w:ascii="Arial" w:hAnsi="Arial" w:cs="Arial"/>
          <w:sz w:val="22"/>
          <w:szCs w:val="22"/>
        </w:rPr>
        <w:t>Heidi</w:t>
      </w:r>
      <w:r w:rsidR="004704BF" w:rsidRPr="00473ED3">
        <w:rPr>
          <w:rFonts w:ascii="Arial" w:hAnsi="Arial" w:cs="Arial"/>
          <w:sz w:val="22"/>
          <w:szCs w:val="22"/>
        </w:rPr>
        <w:t>: “</w:t>
      </w:r>
      <w:r w:rsidR="0014619D" w:rsidRPr="00473ED3">
        <w:rPr>
          <w:rFonts w:ascii="Arial" w:hAnsi="Arial" w:cs="Arial"/>
          <w:sz w:val="22"/>
          <w:szCs w:val="22"/>
        </w:rPr>
        <w:t>Ik wist d</w:t>
      </w:r>
      <w:r w:rsidR="004704BF" w:rsidRPr="00473ED3">
        <w:rPr>
          <w:rFonts w:ascii="Arial" w:hAnsi="Arial" w:cs="Arial"/>
          <w:sz w:val="22"/>
          <w:szCs w:val="22"/>
        </w:rPr>
        <w:t xml:space="preserve">at de mogelijkheid om mee te praten over zorginkoop ging spelen. Onder andere door informatie vanuit KansPlus. Door de zorgaanbieder werden we hier </w:t>
      </w:r>
      <w:r w:rsidR="0014619D" w:rsidRPr="00473ED3">
        <w:rPr>
          <w:rFonts w:ascii="Arial" w:hAnsi="Arial" w:cs="Arial"/>
          <w:sz w:val="22"/>
          <w:szCs w:val="22"/>
        </w:rPr>
        <w:t xml:space="preserve">nog </w:t>
      </w:r>
      <w:r w:rsidR="004704BF" w:rsidRPr="00473ED3">
        <w:rPr>
          <w:rFonts w:ascii="Arial" w:hAnsi="Arial" w:cs="Arial"/>
          <w:sz w:val="22"/>
          <w:szCs w:val="22"/>
        </w:rPr>
        <w:t>niet goed over voorgelicht. Dus ben ik zelf gaan bellen met het zorgkantoor. We hebben nu een vast contactpersoon. Als er vragen zijn vanuit de cliëntenraad,</w:t>
      </w:r>
      <w:r w:rsidR="009E1D15">
        <w:rPr>
          <w:rFonts w:ascii="Arial" w:hAnsi="Arial" w:cs="Arial"/>
          <w:sz w:val="22"/>
          <w:szCs w:val="22"/>
        </w:rPr>
        <w:t xml:space="preserve"> dan krijgen we direct antwoord</w:t>
      </w:r>
      <w:r w:rsidR="004704BF" w:rsidRPr="00473ED3">
        <w:rPr>
          <w:rFonts w:ascii="Arial" w:hAnsi="Arial" w:cs="Arial"/>
          <w:sz w:val="22"/>
          <w:szCs w:val="22"/>
        </w:rPr>
        <w:t>.”</w:t>
      </w:r>
    </w:p>
    <w:p w14:paraId="610C5837" w14:textId="77777777" w:rsidR="00324DA7" w:rsidRDefault="00324DA7" w:rsidP="00F6471F">
      <w:pPr>
        <w:rPr>
          <w:rFonts w:ascii="Arial" w:hAnsi="Arial" w:cs="Arial"/>
          <w:b/>
          <w:sz w:val="22"/>
          <w:szCs w:val="22"/>
        </w:rPr>
      </w:pPr>
    </w:p>
    <w:p w14:paraId="31A123D4" w14:textId="77777777" w:rsidR="002134C0" w:rsidRPr="009E1D15" w:rsidRDefault="0038103F" w:rsidP="00F6471F">
      <w:pPr>
        <w:rPr>
          <w:rFonts w:ascii="Arial" w:hAnsi="Arial" w:cs="Arial"/>
          <w:sz w:val="22"/>
          <w:szCs w:val="22"/>
        </w:rPr>
      </w:pPr>
      <w:r>
        <w:rPr>
          <w:rFonts w:ascii="Arial" w:hAnsi="Arial" w:cs="Arial"/>
          <w:b/>
          <w:sz w:val="22"/>
          <w:szCs w:val="22"/>
        </w:rPr>
        <w:t>Meepraten belangrijk</w:t>
      </w:r>
    </w:p>
    <w:p w14:paraId="0DE83A6F" w14:textId="77777777" w:rsidR="009E1D15" w:rsidRPr="009E1D15" w:rsidRDefault="0038103F" w:rsidP="00F6471F">
      <w:pPr>
        <w:rPr>
          <w:rFonts w:ascii="Arial" w:hAnsi="Arial" w:cs="Arial"/>
          <w:sz w:val="22"/>
          <w:szCs w:val="22"/>
        </w:rPr>
      </w:pPr>
      <w:r>
        <w:rPr>
          <w:rFonts w:ascii="Arial" w:hAnsi="Arial" w:cs="Arial"/>
          <w:sz w:val="22"/>
          <w:szCs w:val="22"/>
        </w:rPr>
        <w:t xml:space="preserve">Waarom is meepraten over zorginkoop belangrijk? </w:t>
      </w:r>
      <w:r w:rsidR="00600ED4">
        <w:rPr>
          <w:rFonts w:ascii="Arial" w:hAnsi="Arial" w:cs="Arial"/>
          <w:sz w:val="22"/>
          <w:szCs w:val="22"/>
        </w:rPr>
        <w:t>Heidi</w:t>
      </w:r>
      <w:r w:rsidR="00ED3E5B" w:rsidRPr="00473ED3">
        <w:rPr>
          <w:rFonts w:ascii="Arial" w:hAnsi="Arial" w:cs="Arial"/>
          <w:sz w:val="22"/>
          <w:szCs w:val="22"/>
        </w:rPr>
        <w:t xml:space="preserve">: “De cliëntenraad staat </w:t>
      </w:r>
      <w:r w:rsidR="008709A4">
        <w:rPr>
          <w:rFonts w:ascii="Arial" w:hAnsi="Arial" w:cs="Arial"/>
          <w:sz w:val="22"/>
          <w:szCs w:val="22"/>
        </w:rPr>
        <w:t>-</w:t>
      </w:r>
      <w:r w:rsidR="00CB79B7">
        <w:rPr>
          <w:rFonts w:ascii="Arial" w:hAnsi="Arial" w:cs="Arial"/>
          <w:sz w:val="22"/>
          <w:szCs w:val="22"/>
        </w:rPr>
        <w:t xml:space="preserve"> </w:t>
      </w:r>
      <w:bookmarkStart w:id="0" w:name="_GoBack"/>
      <w:bookmarkEnd w:id="0"/>
      <w:r w:rsidR="00ED3E5B" w:rsidRPr="00473ED3">
        <w:rPr>
          <w:rFonts w:ascii="Arial" w:hAnsi="Arial" w:cs="Arial"/>
          <w:sz w:val="22"/>
          <w:szCs w:val="22"/>
        </w:rPr>
        <w:t xml:space="preserve"> als vertegenwoordiger van cliënten - aan de basis van zorginkoop. Cliënten en familie weten – los van alle regels - wat er nodig is aan zorg en ondersteuning. Er is een hoop te regelen als het over zorginkoop gaat. Het is goed dat de cliëntenraad dit vanuit deze positie kan doen.” </w:t>
      </w:r>
    </w:p>
    <w:p w14:paraId="21167391" w14:textId="77777777" w:rsidR="00ED3E5B" w:rsidRDefault="00ED3E5B" w:rsidP="00ED3E5B">
      <w:pPr>
        <w:rPr>
          <w:rFonts w:ascii="Arial" w:hAnsi="Arial" w:cs="Arial"/>
          <w:sz w:val="22"/>
          <w:szCs w:val="22"/>
        </w:rPr>
      </w:pPr>
    </w:p>
    <w:p w14:paraId="755C40D6" w14:textId="77777777" w:rsidR="009E1D15" w:rsidRPr="00473ED3" w:rsidRDefault="009E1D15" w:rsidP="00ED3E5B">
      <w:pPr>
        <w:rPr>
          <w:rFonts w:ascii="Arial" w:hAnsi="Arial" w:cs="Arial"/>
          <w:sz w:val="22"/>
          <w:szCs w:val="22"/>
        </w:rPr>
      </w:pPr>
    </w:p>
    <w:p w14:paraId="6F3056AA" w14:textId="77777777" w:rsidR="0014619D" w:rsidRDefault="0014619D" w:rsidP="0038103F">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473ED3">
        <w:rPr>
          <w:rFonts w:ascii="Arial" w:hAnsi="Arial" w:cs="Arial"/>
          <w:b/>
          <w:sz w:val="22"/>
          <w:szCs w:val="22"/>
        </w:rPr>
        <w:t>Tips voor de cliëntenraad</w:t>
      </w:r>
    </w:p>
    <w:p w14:paraId="2C799A97" w14:textId="77777777" w:rsidR="002A7A9A" w:rsidRPr="00473ED3" w:rsidRDefault="002A7A9A" w:rsidP="0038103F">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502C5CCF"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Spreek af of je wilt overleggen met het zorgkantoor of dat je dit wilt doen via de zorgaanbieder.</w:t>
      </w:r>
    </w:p>
    <w:p w14:paraId="50F155C1"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 xml:space="preserve">Spreek onderling af wie er meepraat over zorginkoop: de lokale of de centrale cliëntenraad.  </w:t>
      </w:r>
    </w:p>
    <w:p w14:paraId="55739DCF"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 xml:space="preserve">Als cliëntenraad kun je rechtstreeks contact opnemen met het zorgkantoor. Vraag dan of er een vast persoon is die contact heeft met cliëntenraden. </w:t>
      </w:r>
    </w:p>
    <w:p w14:paraId="4F7A0017"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 xml:space="preserve">Als cliëntenraad kan je bij het zorgkantoor nagaan bij welke overleggen je aanwezig kan zijn. Ook kun je vragen of je de agenda en notulen toegestuurd kunt krijgen. </w:t>
      </w:r>
    </w:p>
    <w:p w14:paraId="16624FCB"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 xml:space="preserve">Bij het zorgkantoor is een Raad van Advies van cliëntvertegenwoordigers. Deze raad adviseert over alle zaken die betrekking hebben op de zorginkoop van de instellingen. Ga na wie de cliëntenvertegenwoordigers zijn in de Raad van Advies. </w:t>
      </w:r>
    </w:p>
    <w:p w14:paraId="549BE5A1"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Een andere manier is om contactpersonen van het zorgkantoor uit te nodigen op themabijeenkomsten van de cliëntenraad of de zorgorganisatie.</w:t>
      </w:r>
    </w:p>
    <w:p w14:paraId="7BC524E1"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Vertel de directie of de Raad van bestuur van de zorgorganisatie altijd over de activiteiten die je als cliëntenraad doet.</w:t>
      </w:r>
    </w:p>
    <w:p w14:paraId="5524D24F" w14:textId="77777777" w:rsidR="00473ED3" w:rsidRPr="00473ED3" w:rsidRDefault="00473ED3" w:rsidP="0038103F">
      <w:pPr>
        <w:pStyle w:val="Lijstalinea"/>
        <w:numPr>
          <w:ilvl w:val="0"/>
          <w:numId w:val="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De cliëntenraad kan op de volgende dingen letten als het over zorginkoop gaat:</w:t>
      </w:r>
    </w:p>
    <w:p w14:paraId="00A5033C"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langdurige zorg en kwaliteit</w:t>
      </w:r>
    </w:p>
    <w:p w14:paraId="5579C2CD"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uitgaan van de cliënt en vraagsturing</w:t>
      </w:r>
    </w:p>
    <w:p w14:paraId="3B33208B"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personeelsbeleid van een instelling: continuïteit, deskundigheid</w:t>
      </w:r>
    </w:p>
    <w:p w14:paraId="33745348"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omgang met medicijnen</w:t>
      </w:r>
    </w:p>
    <w:p w14:paraId="10ABC262"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 xml:space="preserve">ondersteuningsplannen en het nakomen van de afspraken </w:t>
      </w:r>
    </w:p>
    <w:p w14:paraId="284CD92F"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ketenzorg (samenwerking met andere zorgorganisaties)</w:t>
      </w:r>
    </w:p>
    <w:p w14:paraId="2734A0AA"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klachtenprocedures en foutmeldingen</w:t>
      </w:r>
    </w:p>
    <w:p w14:paraId="29046344"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tevredenheidonderzoeken</w:t>
      </w:r>
    </w:p>
    <w:p w14:paraId="2860E273"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veiligheidsbeleid</w:t>
      </w:r>
    </w:p>
    <w:p w14:paraId="27DC18D7" w14:textId="77777777" w:rsidR="00473ED3"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huisvestingsbeleid</w:t>
      </w:r>
    </w:p>
    <w:p w14:paraId="41B1B963" w14:textId="77777777" w:rsidR="0014619D" w:rsidRPr="00473ED3" w:rsidRDefault="00473ED3" w:rsidP="0038103F">
      <w:pPr>
        <w:pStyle w:val="Lijstalinea"/>
        <w:numPr>
          <w:ilvl w:val="0"/>
          <w:numId w:val="4"/>
        </w:numPr>
        <w:pBdr>
          <w:top w:val="single" w:sz="4" w:space="1" w:color="auto"/>
          <w:left w:val="single" w:sz="4" w:space="4" w:color="auto"/>
          <w:bottom w:val="single" w:sz="4" w:space="1" w:color="auto"/>
          <w:right w:val="single" w:sz="4" w:space="4" w:color="auto"/>
        </w:pBdr>
        <w:ind w:left="360"/>
        <w:rPr>
          <w:rFonts w:ascii="Arial" w:hAnsi="Arial" w:cs="Arial"/>
          <w:sz w:val="22"/>
          <w:szCs w:val="22"/>
        </w:rPr>
      </w:pPr>
      <w:r w:rsidRPr="00473ED3">
        <w:rPr>
          <w:rFonts w:ascii="Arial" w:hAnsi="Arial" w:cs="Arial"/>
          <w:sz w:val="22"/>
          <w:szCs w:val="22"/>
        </w:rPr>
        <w:t>verbetertrajecten.</w:t>
      </w:r>
    </w:p>
    <w:p w14:paraId="5A21D72A" w14:textId="77777777" w:rsidR="0014619D" w:rsidRPr="00473ED3" w:rsidRDefault="0014619D" w:rsidP="0038103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F485C0B" w14:textId="77777777" w:rsidR="00ED3E5B" w:rsidRPr="00473ED3" w:rsidRDefault="0014619D" w:rsidP="0038103F">
      <w:pPr>
        <w:pBdr>
          <w:top w:val="single" w:sz="4" w:space="1" w:color="auto"/>
          <w:left w:val="single" w:sz="4" w:space="4" w:color="auto"/>
          <w:bottom w:val="single" w:sz="4" w:space="1" w:color="auto"/>
          <w:right w:val="single" w:sz="4" w:space="4" w:color="auto"/>
        </w:pBdr>
        <w:rPr>
          <w:rFonts w:ascii="Arial" w:hAnsi="Arial" w:cs="Arial"/>
          <w:sz w:val="22"/>
          <w:szCs w:val="22"/>
        </w:rPr>
      </w:pPr>
      <w:r w:rsidRPr="00473ED3">
        <w:rPr>
          <w:rFonts w:ascii="Arial" w:hAnsi="Arial" w:cs="Arial"/>
          <w:sz w:val="22"/>
          <w:szCs w:val="22"/>
        </w:rPr>
        <w:t>In de w</w:t>
      </w:r>
      <w:r w:rsidR="00ED3E5B" w:rsidRPr="00473ED3">
        <w:rPr>
          <w:rFonts w:ascii="Arial" w:hAnsi="Arial" w:cs="Arial"/>
          <w:sz w:val="22"/>
          <w:szCs w:val="22"/>
        </w:rPr>
        <w:t xml:space="preserve">egwijzer </w:t>
      </w:r>
      <w:r w:rsidRPr="00473ED3">
        <w:rPr>
          <w:rFonts w:ascii="Arial" w:hAnsi="Arial" w:cs="Arial"/>
          <w:sz w:val="22"/>
          <w:szCs w:val="22"/>
        </w:rPr>
        <w:t xml:space="preserve">‘Cliëntenraden en </w:t>
      </w:r>
      <w:r w:rsidR="00ED3E5B" w:rsidRPr="00473ED3">
        <w:rPr>
          <w:rFonts w:ascii="Arial" w:hAnsi="Arial" w:cs="Arial"/>
          <w:sz w:val="22"/>
          <w:szCs w:val="22"/>
        </w:rPr>
        <w:t>zorginkoop</w:t>
      </w:r>
      <w:r w:rsidRPr="00473ED3">
        <w:rPr>
          <w:rFonts w:ascii="Arial" w:hAnsi="Arial" w:cs="Arial"/>
          <w:sz w:val="22"/>
          <w:szCs w:val="22"/>
        </w:rPr>
        <w:t>’ van KansPlus/VraagRaak</w:t>
      </w:r>
      <w:r w:rsidR="00ED3E5B" w:rsidRPr="00473ED3">
        <w:rPr>
          <w:rFonts w:ascii="Arial" w:hAnsi="Arial" w:cs="Arial"/>
          <w:sz w:val="22"/>
          <w:szCs w:val="22"/>
        </w:rPr>
        <w:t xml:space="preserve"> </w:t>
      </w:r>
      <w:r w:rsidRPr="00473ED3">
        <w:rPr>
          <w:rFonts w:ascii="Arial" w:hAnsi="Arial" w:cs="Arial"/>
          <w:sz w:val="22"/>
          <w:szCs w:val="22"/>
        </w:rPr>
        <w:t xml:space="preserve">staan meer informatie en tips over dit onderwerp. </w:t>
      </w:r>
      <w:r w:rsidR="00ED3E5B" w:rsidRPr="00473ED3">
        <w:rPr>
          <w:rFonts w:ascii="Arial" w:hAnsi="Arial" w:cs="Arial"/>
          <w:sz w:val="22"/>
          <w:szCs w:val="22"/>
        </w:rPr>
        <w:t xml:space="preserve"> </w:t>
      </w:r>
    </w:p>
    <w:p w14:paraId="76000083" w14:textId="77777777" w:rsidR="000D1850" w:rsidRDefault="000D1850" w:rsidP="00F6471F">
      <w:pPr>
        <w:rPr>
          <w:sz w:val="22"/>
          <w:szCs w:val="22"/>
        </w:rPr>
      </w:pPr>
    </w:p>
    <w:p w14:paraId="79209EB8" w14:textId="77777777" w:rsidR="000D1850" w:rsidRDefault="000D1850" w:rsidP="00F6471F">
      <w:pPr>
        <w:rPr>
          <w:sz w:val="22"/>
          <w:szCs w:val="22"/>
        </w:rPr>
      </w:pPr>
    </w:p>
    <w:p w14:paraId="7375DFDE" w14:textId="77777777" w:rsidR="009E1D15" w:rsidRPr="009E1D15" w:rsidRDefault="009E1D15" w:rsidP="009E1D15">
      <w:pPr>
        <w:rPr>
          <w:rFonts w:ascii="Arial" w:hAnsi="Arial" w:cs="Arial"/>
          <w:i/>
          <w:sz w:val="22"/>
          <w:szCs w:val="22"/>
        </w:rPr>
      </w:pPr>
      <w:r w:rsidRPr="009E1D15">
        <w:rPr>
          <w:rFonts w:ascii="Arial" w:hAnsi="Arial" w:cs="Arial"/>
          <w:i/>
          <w:sz w:val="22"/>
          <w:szCs w:val="22"/>
        </w:rPr>
        <w:t>Dit verhaal</w:t>
      </w:r>
      <w:r w:rsidRPr="009E1D15">
        <w:rPr>
          <w:rFonts w:ascii="Arial" w:hAnsi="Arial" w:cs="Arial"/>
          <w:b/>
          <w:i/>
          <w:sz w:val="22"/>
          <w:szCs w:val="22"/>
        </w:rPr>
        <w:t xml:space="preserve"> </w:t>
      </w:r>
      <w:r w:rsidRPr="009E1D15">
        <w:rPr>
          <w:rFonts w:ascii="Arial" w:hAnsi="Arial" w:cs="Arial"/>
          <w:i/>
          <w:sz w:val="22"/>
          <w:szCs w:val="22"/>
        </w:rPr>
        <w:t xml:space="preserve">hoort in een serie van ervaringen met lokale belangenbehartiging voor het gelijknamige programma van KansPlus. Meepraten over zorginkoop door cliëntenraden is ook een vorm van lokale belangenbehartiging. KansPlus voorziet vanuit het project ‘zorginkoop’ in informatie over cliëntenraden en zorginkoop. Ledengroepen van KansPlus kunnen worden betrokken bij lokale activiteiten rond dit onderwerp. </w:t>
      </w:r>
    </w:p>
    <w:p w14:paraId="0C1A3E90" w14:textId="77777777" w:rsidR="000E1FAA" w:rsidRPr="00F6471F" w:rsidRDefault="000E1FAA" w:rsidP="00F6471F">
      <w:pPr>
        <w:rPr>
          <w:sz w:val="22"/>
          <w:szCs w:val="22"/>
        </w:rPr>
      </w:pPr>
    </w:p>
    <w:sectPr w:rsidR="000E1FAA" w:rsidRPr="00F6471F" w:rsidSect="003F1835">
      <w:footerReference w:type="even"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394D6" w14:textId="77777777" w:rsidR="00CB79B7" w:rsidRDefault="00CB79B7" w:rsidP="00CA11AC">
      <w:r>
        <w:separator/>
      </w:r>
    </w:p>
  </w:endnote>
  <w:endnote w:type="continuationSeparator" w:id="0">
    <w:p w14:paraId="0EE009CE" w14:textId="77777777" w:rsidR="00CB79B7" w:rsidRDefault="00CB79B7" w:rsidP="00CA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708"/>
      <w:gridCol w:w="1866"/>
      <w:gridCol w:w="3708"/>
    </w:tblGrid>
    <w:tr w:rsidR="00CB79B7" w14:paraId="1AC6B8EE" w14:textId="77777777" w:rsidTr="00C821F6">
      <w:trPr>
        <w:trHeight w:val="151"/>
      </w:trPr>
      <w:tc>
        <w:tcPr>
          <w:tcW w:w="2250" w:type="pct"/>
          <w:tcBorders>
            <w:top w:val="nil"/>
            <w:left w:val="nil"/>
            <w:bottom w:val="single" w:sz="4" w:space="0" w:color="4F81BD" w:themeColor="accent1"/>
            <w:right w:val="nil"/>
          </w:tcBorders>
        </w:tcPr>
        <w:p w14:paraId="3D898535"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5FC824DC" w14:textId="77777777" w:rsidR="00CB79B7" w:rsidRDefault="00CB79B7">
          <w:pPr>
            <w:pStyle w:val="Geenafstand"/>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C0D62E5033C7C8419EE539DEA6A88BFE"/>
              </w:placeholder>
              <w:temporary/>
              <w:showingPlcHdr/>
            </w:sdtPr>
            <w:sdtContent>
              <w:r>
                <w:rPr>
                  <w:rFonts w:ascii="Cambria" w:hAnsi="Cambria"/>
                  <w:color w:val="365F91" w:themeColor="accent1" w:themeShade="BF"/>
                </w:rPr>
                <w:t>[Geef de tekst op]</w:t>
              </w:r>
            </w:sdtContent>
          </w:sdt>
        </w:p>
      </w:tc>
      <w:tc>
        <w:tcPr>
          <w:tcW w:w="2250" w:type="pct"/>
          <w:tcBorders>
            <w:top w:val="nil"/>
            <w:left w:val="nil"/>
            <w:bottom w:val="single" w:sz="4" w:space="0" w:color="4F81BD" w:themeColor="accent1"/>
            <w:right w:val="nil"/>
          </w:tcBorders>
        </w:tcPr>
        <w:p w14:paraId="1C3AE743"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r>
    <w:tr w:rsidR="00CB79B7" w14:paraId="162518AA" w14:textId="77777777" w:rsidTr="00C821F6">
      <w:trPr>
        <w:trHeight w:val="150"/>
      </w:trPr>
      <w:tc>
        <w:tcPr>
          <w:tcW w:w="2250" w:type="pct"/>
          <w:tcBorders>
            <w:top w:val="single" w:sz="4" w:space="0" w:color="4F81BD" w:themeColor="accent1"/>
            <w:left w:val="nil"/>
            <w:bottom w:val="nil"/>
            <w:right w:val="nil"/>
          </w:tcBorders>
        </w:tcPr>
        <w:p w14:paraId="54B12FCB"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2C835477" w14:textId="77777777" w:rsidR="00CB79B7" w:rsidRDefault="00CB79B7">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454C2B47"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r>
  </w:tbl>
  <w:p w14:paraId="282FEB61" w14:textId="77777777" w:rsidR="00CB79B7" w:rsidRDefault="00CB79B7">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606"/>
      <w:gridCol w:w="4069"/>
      <w:gridCol w:w="2607"/>
    </w:tblGrid>
    <w:tr w:rsidR="00CB79B7" w14:paraId="7994ABE0" w14:textId="77777777" w:rsidTr="00C821F6">
      <w:trPr>
        <w:trHeight w:val="151"/>
      </w:trPr>
      <w:tc>
        <w:tcPr>
          <w:tcW w:w="2250" w:type="pct"/>
          <w:tcBorders>
            <w:top w:val="nil"/>
            <w:left w:val="nil"/>
            <w:bottom w:val="single" w:sz="4" w:space="0" w:color="4F81BD" w:themeColor="accent1"/>
            <w:right w:val="nil"/>
          </w:tcBorders>
        </w:tcPr>
        <w:p w14:paraId="45FEC004"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59194666" w14:textId="77777777" w:rsidR="00CB79B7" w:rsidRPr="00CA11AC" w:rsidRDefault="00CB79B7" w:rsidP="00CA11AC">
          <w:pPr>
            <w:pStyle w:val="Geenafstand"/>
            <w:spacing w:line="276" w:lineRule="auto"/>
            <w:rPr>
              <w:rFonts w:ascii="Arial" w:hAnsi="Arial" w:cs="Arial"/>
              <w:color w:val="FF6600"/>
            </w:rPr>
          </w:pPr>
          <w:r w:rsidRPr="00CA11AC">
            <w:rPr>
              <w:rFonts w:ascii="Arial" w:hAnsi="Arial" w:cs="Arial"/>
              <w:color w:val="FF6600"/>
            </w:rPr>
            <w:t>Lokale Belangenbehartiging - KansPlus</w:t>
          </w:r>
        </w:p>
      </w:tc>
      <w:tc>
        <w:tcPr>
          <w:tcW w:w="2250" w:type="pct"/>
          <w:tcBorders>
            <w:top w:val="nil"/>
            <w:left w:val="nil"/>
            <w:bottom w:val="single" w:sz="4" w:space="0" w:color="4F81BD" w:themeColor="accent1"/>
            <w:right w:val="nil"/>
          </w:tcBorders>
        </w:tcPr>
        <w:p w14:paraId="39AE94F1"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r>
    <w:tr w:rsidR="00CB79B7" w14:paraId="4ADECBD9" w14:textId="77777777" w:rsidTr="00C821F6">
      <w:trPr>
        <w:trHeight w:val="150"/>
      </w:trPr>
      <w:tc>
        <w:tcPr>
          <w:tcW w:w="2250" w:type="pct"/>
          <w:tcBorders>
            <w:top w:val="single" w:sz="4" w:space="0" w:color="4F81BD" w:themeColor="accent1"/>
            <w:left w:val="nil"/>
            <w:bottom w:val="nil"/>
            <w:right w:val="nil"/>
          </w:tcBorders>
        </w:tcPr>
        <w:p w14:paraId="5792B7C5"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32A0E319" w14:textId="77777777" w:rsidR="00CB79B7" w:rsidRDefault="00CB79B7">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61350A73" w14:textId="77777777" w:rsidR="00CB79B7" w:rsidRDefault="00CB79B7">
          <w:pPr>
            <w:pStyle w:val="Koptekst"/>
            <w:spacing w:line="276" w:lineRule="auto"/>
            <w:rPr>
              <w:rFonts w:asciiTheme="majorHAnsi" w:eastAsiaTheme="majorEastAsia" w:hAnsiTheme="majorHAnsi" w:cstheme="majorBidi"/>
              <w:b/>
              <w:bCs/>
              <w:color w:val="4F81BD" w:themeColor="accent1"/>
            </w:rPr>
          </w:pPr>
        </w:p>
      </w:tc>
    </w:tr>
  </w:tbl>
  <w:p w14:paraId="603F1727" w14:textId="77777777" w:rsidR="00CB79B7" w:rsidRDefault="00CB79B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900CD" w14:textId="77777777" w:rsidR="00CB79B7" w:rsidRDefault="00CB79B7" w:rsidP="00CA11AC">
      <w:r>
        <w:separator/>
      </w:r>
    </w:p>
  </w:footnote>
  <w:footnote w:type="continuationSeparator" w:id="0">
    <w:p w14:paraId="6AC155FA" w14:textId="77777777" w:rsidR="00CB79B7" w:rsidRDefault="00CB79B7" w:rsidP="00CA11A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E7483"/>
    <w:multiLevelType w:val="hybridMultilevel"/>
    <w:tmpl w:val="13A054BA"/>
    <w:lvl w:ilvl="0" w:tplc="D52A64DE">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628323D"/>
    <w:multiLevelType w:val="hybridMultilevel"/>
    <w:tmpl w:val="0E10CB28"/>
    <w:lvl w:ilvl="0" w:tplc="D52A64D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422B6D"/>
    <w:multiLevelType w:val="hybridMultilevel"/>
    <w:tmpl w:val="F7F8A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32D6F0A"/>
    <w:multiLevelType w:val="hybridMultilevel"/>
    <w:tmpl w:val="68C854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77C21AA5"/>
    <w:multiLevelType w:val="hybridMultilevel"/>
    <w:tmpl w:val="A55C38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E33"/>
    <w:rsid w:val="000177EB"/>
    <w:rsid w:val="00091E33"/>
    <w:rsid w:val="000B62EB"/>
    <w:rsid w:val="000D1850"/>
    <w:rsid w:val="000E1FAA"/>
    <w:rsid w:val="00137D3B"/>
    <w:rsid w:val="0014619D"/>
    <w:rsid w:val="001B344C"/>
    <w:rsid w:val="002014E5"/>
    <w:rsid w:val="002134C0"/>
    <w:rsid w:val="002A7A9A"/>
    <w:rsid w:val="00324DA7"/>
    <w:rsid w:val="00344553"/>
    <w:rsid w:val="0038103F"/>
    <w:rsid w:val="00394151"/>
    <w:rsid w:val="003F1835"/>
    <w:rsid w:val="004704BF"/>
    <w:rsid w:val="00473230"/>
    <w:rsid w:val="00473ED3"/>
    <w:rsid w:val="004E5C70"/>
    <w:rsid w:val="0052039C"/>
    <w:rsid w:val="005E1961"/>
    <w:rsid w:val="00600ED4"/>
    <w:rsid w:val="006178A1"/>
    <w:rsid w:val="006D6135"/>
    <w:rsid w:val="007C474F"/>
    <w:rsid w:val="008709A4"/>
    <w:rsid w:val="008C5C6E"/>
    <w:rsid w:val="009E1D15"/>
    <w:rsid w:val="00A04E93"/>
    <w:rsid w:val="00A74A1B"/>
    <w:rsid w:val="00AC3D78"/>
    <w:rsid w:val="00AD6D7C"/>
    <w:rsid w:val="00AE2857"/>
    <w:rsid w:val="00B72AE3"/>
    <w:rsid w:val="00BB2690"/>
    <w:rsid w:val="00BF1536"/>
    <w:rsid w:val="00C821F6"/>
    <w:rsid w:val="00CA11AC"/>
    <w:rsid w:val="00CB79B7"/>
    <w:rsid w:val="00E01ECC"/>
    <w:rsid w:val="00ED3E5B"/>
    <w:rsid w:val="00F6471F"/>
    <w:rsid w:val="00FA6FD9"/>
    <w:rsid w:val="00FE1B9C"/>
    <w:rsid w:val="00FE700C"/>
    <w:rsid w:val="00FF01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A84A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6471F"/>
    <w:rPr>
      <w:color w:val="0000FF" w:themeColor="hyperlink"/>
      <w:u w:val="single"/>
    </w:rPr>
  </w:style>
  <w:style w:type="paragraph" w:styleId="Lijstalinea">
    <w:name w:val="List Paragraph"/>
    <w:basedOn w:val="Normaal"/>
    <w:uiPriority w:val="34"/>
    <w:qFormat/>
    <w:rsid w:val="00F6471F"/>
    <w:pPr>
      <w:ind w:left="720"/>
      <w:contextualSpacing/>
    </w:pPr>
  </w:style>
  <w:style w:type="paragraph" w:styleId="Geenafstand">
    <w:name w:val="No Spacing"/>
    <w:link w:val="GeenafstandTeken"/>
    <w:qFormat/>
    <w:rsid w:val="00473ED3"/>
    <w:rPr>
      <w:rFonts w:ascii="Calibri" w:eastAsia="Calibri" w:hAnsi="Calibri" w:cs="Times New Roman"/>
      <w:sz w:val="22"/>
      <w:szCs w:val="22"/>
      <w:lang w:val="nl-NL" w:eastAsia="en-US"/>
    </w:rPr>
  </w:style>
  <w:style w:type="paragraph" w:styleId="Ballontekst">
    <w:name w:val="Balloon Text"/>
    <w:basedOn w:val="Normaal"/>
    <w:link w:val="BallontekstTeken"/>
    <w:uiPriority w:val="99"/>
    <w:semiHidden/>
    <w:unhideWhenUsed/>
    <w:rsid w:val="00BF1536"/>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BF1536"/>
    <w:rPr>
      <w:rFonts w:ascii="Lucida Grande" w:hAnsi="Lucida Grande"/>
      <w:sz w:val="18"/>
      <w:szCs w:val="18"/>
      <w:lang w:val="nl-NL"/>
    </w:rPr>
  </w:style>
  <w:style w:type="character" w:styleId="Verwijzingopmerking">
    <w:name w:val="annotation reference"/>
    <w:basedOn w:val="Standaardalinea-lettertype"/>
    <w:uiPriority w:val="99"/>
    <w:semiHidden/>
    <w:unhideWhenUsed/>
    <w:rsid w:val="00BF1536"/>
    <w:rPr>
      <w:sz w:val="18"/>
      <w:szCs w:val="18"/>
    </w:rPr>
  </w:style>
  <w:style w:type="paragraph" w:styleId="Tekstopmerking">
    <w:name w:val="annotation text"/>
    <w:basedOn w:val="Normaal"/>
    <w:link w:val="TekstopmerkingTeken"/>
    <w:uiPriority w:val="99"/>
    <w:semiHidden/>
    <w:unhideWhenUsed/>
    <w:rsid w:val="00BF1536"/>
  </w:style>
  <w:style w:type="character" w:customStyle="1" w:styleId="TekstopmerkingTeken">
    <w:name w:val="Tekst opmerking Teken"/>
    <w:basedOn w:val="Standaardalinea-lettertype"/>
    <w:link w:val="Tekstopmerking"/>
    <w:uiPriority w:val="99"/>
    <w:semiHidden/>
    <w:rsid w:val="00BF1536"/>
    <w:rPr>
      <w:lang w:val="nl-NL"/>
    </w:rPr>
  </w:style>
  <w:style w:type="paragraph" w:styleId="Onderwerpvanopmerking">
    <w:name w:val="annotation subject"/>
    <w:basedOn w:val="Tekstopmerking"/>
    <w:next w:val="Tekstopmerking"/>
    <w:link w:val="OnderwerpvanopmerkingTeken"/>
    <w:uiPriority w:val="99"/>
    <w:semiHidden/>
    <w:unhideWhenUsed/>
    <w:rsid w:val="00BF1536"/>
    <w:rPr>
      <w:b/>
      <w:bCs/>
      <w:sz w:val="20"/>
      <w:szCs w:val="20"/>
    </w:rPr>
  </w:style>
  <w:style w:type="character" w:customStyle="1" w:styleId="OnderwerpvanopmerkingTeken">
    <w:name w:val="Onderwerp van opmerking Teken"/>
    <w:basedOn w:val="TekstopmerkingTeken"/>
    <w:link w:val="Onderwerpvanopmerking"/>
    <w:uiPriority w:val="99"/>
    <w:semiHidden/>
    <w:rsid w:val="00BF1536"/>
    <w:rPr>
      <w:b/>
      <w:bCs/>
      <w:sz w:val="20"/>
      <w:szCs w:val="20"/>
      <w:lang w:val="nl-NL"/>
    </w:rPr>
  </w:style>
  <w:style w:type="paragraph" w:styleId="Koptekst">
    <w:name w:val="header"/>
    <w:basedOn w:val="Normaal"/>
    <w:link w:val="KoptekstTeken"/>
    <w:uiPriority w:val="99"/>
    <w:unhideWhenUsed/>
    <w:rsid w:val="00CA11AC"/>
    <w:pPr>
      <w:tabs>
        <w:tab w:val="center" w:pos="4536"/>
        <w:tab w:val="right" w:pos="9072"/>
      </w:tabs>
    </w:pPr>
  </w:style>
  <w:style w:type="character" w:customStyle="1" w:styleId="KoptekstTeken">
    <w:name w:val="Koptekst Teken"/>
    <w:basedOn w:val="Standaardalinea-lettertype"/>
    <w:link w:val="Koptekst"/>
    <w:uiPriority w:val="99"/>
    <w:rsid w:val="00CA11AC"/>
    <w:rPr>
      <w:lang w:val="nl-NL"/>
    </w:rPr>
  </w:style>
  <w:style w:type="paragraph" w:styleId="Voettekst">
    <w:name w:val="footer"/>
    <w:basedOn w:val="Normaal"/>
    <w:link w:val="VoettekstTeken"/>
    <w:uiPriority w:val="99"/>
    <w:unhideWhenUsed/>
    <w:rsid w:val="00CA11AC"/>
    <w:pPr>
      <w:tabs>
        <w:tab w:val="center" w:pos="4536"/>
        <w:tab w:val="right" w:pos="9072"/>
      </w:tabs>
    </w:pPr>
  </w:style>
  <w:style w:type="character" w:customStyle="1" w:styleId="VoettekstTeken">
    <w:name w:val="Voettekst Teken"/>
    <w:basedOn w:val="Standaardalinea-lettertype"/>
    <w:link w:val="Voettekst"/>
    <w:uiPriority w:val="99"/>
    <w:rsid w:val="00CA11AC"/>
    <w:rPr>
      <w:lang w:val="nl-NL"/>
    </w:rPr>
  </w:style>
  <w:style w:type="character" w:customStyle="1" w:styleId="GeenafstandTeken">
    <w:name w:val="Geen afstand Teken"/>
    <w:basedOn w:val="Standaardalinea-lettertype"/>
    <w:link w:val="Geenafstand"/>
    <w:rsid w:val="00CA11AC"/>
    <w:rPr>
      <w:rFonts w:ascii="Calibri" w:eastAsia="Calibri" w:hAnsi="Calibri" w:cs="Times New Roman"/>
      <w:sz w:val="22"/>
      <w:szCs w:val="22"/>
      <w:lang w:val="nl-NL"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6471F"/>
    <w:rPr>
      <w:color w:val="0000FF" w:themeColor="hyperlink"/>
      <w:u w:val="single"/>
    </w:rPr>
  </w:style>
  <w:style w:type="paragraph" w:styleId="Lijstalinea">
    <w:name w:val="List Paragraph"/>
    <w:basedOn w:val="Normaal"/>
    <w:uiPriority w:val="34"/>
    <w:qFormat/>
    <w:rsid w:val="00F6471F"/>
    <w:pPr>
      <w:ind w:left="720"/>
      <w:contextualSpacing/>
    </w:pPr>
  </w:style>
  <w:style w:type="paragraph" w:styleId="Geenafstand">
    <w:name w:val="No Spacing"/>
    <w:link w:val="GeenafstandTeken"/>
    <w:qFormat/>
    <w:rsid w:val="00473ED3"/>
    <w:rPr>
      <w:rFonts w:ascii="Calibri" w:eastAsia="Calibri" w:hAnsi="Calibri" w:cs="Times New Roman"/>
      <w:sz w:val="22"/>
      <w:szCs w:val="22"/>
      <w:lang w:val="nl-NL" w:eastAsia="en-US"/>
    </w:rPr>
  </w:style>
  <w:style w:type="paragraph" w:styleId="Ballontekst">
    <w:name w:val="Balloon Text"/>
    <w:basedOn w:val="Normaal"/>
    <w:link w:val="BallontekstTeken"/>
    <w:uiPriority w:val="99"/>
    <w:semiHidden/>
    <w:unhideWhenUsed/>
    <w:rsid w:val="00BF1536"/>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BF1536"/>
    <w:rPr>
      <w:rFonts w:ascii="Lucida Grande" w:hAnsi="Lucida Grande"/>
      <w:sz w:val="18"/>
      <w:szCs w:val="18"/>
      <w:lang w:val="nl-NL"/>
    </w:rPr>
  </w:style>
  <w:style w:type="character" w:styleId="Verwijzingopmerking">
    <w:name w:val="annotation reference"/>
    <w:basedOn w:val="Standaardalinea-lettertype"/>
    <w:uiPriority w:val="99"/>
    <w:semiHidden/>
    <w:unhideWhenUsed/>
    <w:rsid w:val="00BF1536"/>
    <w:rPr>
      <w:sz w:val="18"/>
      <w:szCs w:val="18"/>
    </w:rPr>
  </w:style>
  <w:style w:type="paragraph" w:styleId="Tekstopmerking">
    <w:name w:val="annotation text"/>
    <w:basedOn w:val="Normaal"/>
    <w:link w:val="TekstopmerkingTeken"/>
    <w:uiPriority w:val="99"/>
    <w:semiHidden/>
    <w:unhideWhenUsed/>
    <w:rsid w:val="00BF1536"/>
  </w:style>
  <w:style w:type="character" w:customStyle="1" w:styleId="TekstopmerkingTeken">
    <w:name w:val="Tekst opmerking Teken"/>
    <w:basedOn w:val="Standaardalinea-lettertype"/>
    <w:link w:val="Tekstopmerking"/>
    <w:uiPriority w:val="99"/>
    <w:semiHidden/>
    <w:rsid w:val="00BF1536"/>
    <w:rPr>
      <w:lang w:val="nl-NL"/>
    </w:rPr>
  </w:style>
  <w:style w:type="paragraph" w:styleId="Onderwerpvanopmerking">
    <w:name w:val="annotation subject"/>
    <w:basedOn w:val="Tekstopmerking"/>
    <w:next w:val="Tekstopmerking"/>
    <w:link w:val="OnderwerpvanopmerkingTeken"/>
    <w:uiPriority w:val="99"/>
    <w:semiHidden/>
    <w:unhideWhenUsed/>
    <w:rsid w:val="00BF1536"/>
    <w:rPr>
      <w:b/>
      <w:bCs/>
      <w:sz w:val="20"/>
      <w:szCs w:val="20"/>
    </w:rPr>
  </w:style>
  <w:style w:type="character" w:customStyle="1" w:styleId="OnderwerpvanopmerkingTeken">
    <w:name w:val="Onderwerp van opmerking Teken"/>
    <w:basedOn w:val="TekstopmerkingTeken"/>
    <w:link w:val="Onderwerpvanopmerking"/>
    <w:uiPriority w:val="99"/>
    <w:semiHidden/>
    <w:rsid w:val="00BF1536"/>
    <w:rPr>
      <w:b/>
      <w:bCs/>
      <w:sz w:val="20"/>
      <w:szCs w:val="20"/>
      <w:lang w:val="nl-NL"/>
    </w:rPr>
  </w:style>
  <w:style w:type="paragraph" w:styleId="Koptekst">
    <w:name w:val="header"/>
    <w:basedOn w:val="Normaal"/>
    <w:link w:val="KoptekstTeken"/>
    <w:uiPriority w:val="99"/>
    <w:unhideWhenUsed/>
    <w:rsid w:val="00CA11AC"/>
    <w:pPr>
      <w:tabs>
        <w:tab w:val="center" w:pos="4536"/>
        <w:tab w:val="right" w:pos="9072"/>
      </w:tabs>
    </w:pPr>
  </w:style>
  <w:style w:type="character" w:customStyle="1" w:styleId="KoptekstTeken">
    <w:name w:val="Koptekst Teken"/>
    <w:basedOn w:val="Standaardalinea-lettertype"/>
    <w:link w:val="Koptekst"/>
    <w:uiPriority w:val="99"/>
    <w:rsid w:val="00CA11AC"/>
    <w:rPr>
      <w:lang w:val="nl-NL"/>
    </w:rPr>
  </w:style>
  <w:style w:type="paragraph" w:styleId="Voettekst">
    <w:name w:val="footer"/>
    <w:basedOn w:val="Normaal"/>
    <w:link w:val="VoettekstTeken"/>
    <w:uiPriority w:val="99"/>
    <w:unhideWhenUsed/>
    <w:rsid w:val="00CA11AC"/>
    <w:pPr>
      <w:tabs>
        <w:tab w:val="center" w:pos="4536"/>
        <w:tab w:val="right" w:pos="9072"/>
      </w:tabs>
    </w:pPr>
  </w:style>
  <w:style w:type="character" w:customStyle="1" w:styleId="VoettekstTeken">
    <w:name w:val="Voettekst Teken"/>
    <w:basedOn w:val="Standaardalinea-lettertype"/>
    <w:link w:val="Voettekst"/>
    <w:uiPriority w:val="99"/>
    <w:rsid w:val="00CA11AC"/>
    <w:rPr>
      <w:lang w:val="nl-NL"/>
    </w:rPr>
  </w:style>
  <w:style w:type="character" w:customStyle="1" w:styleId="GeenafstandTeken">
    <w:name w:val="Geen afstand Teken"/>
    <w:basedOn w:val="Standaardalinea-lettertype"/>
    <w:link w:val="Geenafstand"/>
    <w:rsid w:val="00CA11AC"/>
    <w:rPr>
      <w:rFonts w:ascii="Calibri" w:eastAsia="Calibri" w:hAnsi="Calibri" w:cs="Times New Roman"/>
      <w:sz w:val="22"/>
      <w:szCs w:val="2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0D62E5033C7C8419EE539DEA6A88BFE"/>
        <w:category>
          <w:name w:val="Algemeen"/>
          <w:gallery w:val="placeholder"/>
        </w:category>
        <w:types>
          <w:type w:val="bbPlcHdr"/>
        </w:types>
        <w:behaviors>
          <w:behavior w:val="content"/>
        </w:behaviors>
        <w:guid w:val="{5930A0AC-EAC2-AD4E-9930-7B6270DB6553}"/>
      </w:docPartPr>
      <w:docPartBody>
        <w:p w:rsidR="002D7AE9" w:rsidRDefault="009E2496" w:rsidP="009E2496">
          <w:pPr>
            <w:pStyle w:val="C0D62E5033C7C8419EE539DEA6A88BFE"/>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496"/>
    <w:rsid w:val="002D7AE9"/>
    <w:rsid w:val="00771FFC"/>
    <w:rsid w:val="009E249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0D62E5033C7C8419EE539DEA6A88BFE">
    <w:name w:val="C0D62E5033C7C8419EE539DEA6A88BFE"/>
    <w:rsid w:val="009E2496"/>
  </w:style>
  <w:style w:type="paragraph" w:customStyle="1" w:styleId="9186ED3E7322284390054B5174AF80DF">
    <w:name w:val="9186ED3E7322284390054B5174AF80DF"/>
    <w:rsid w:val="009E2496"/>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0D62E5033C7C8419EE539DEA6A88BFE">
    <w:name w:val="C0D62E5033C7C8419EE539DEA6A88BFE"/>
    <w:rsid w:val="009E2496"/>
  </w:style>
  <w:style w:type="paragraph" w:customStyle="1" w:styleId="9186ED3E7322284390054B5174AF80DF">
    <w:name w:val="9186ED3E7322284390054B5174AF80DF"/>
    <w:rsid w:val="009E2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85FB-F2F8-EB4C-9883-154FEF23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1444</Words>
  <Characters>7944</Characters>
  <Application>Microsoft Macintosh Word</Application>
  <DocSecurity>0</DocSecurity>
  <Lines>66</Lines>
  <Paragraphs>18</Paragraphs>
  <ScaleCrop>false</ScaleCrop>
  <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3</cp:revision>
  <cp:lastPrinted>2016-09-19T14:14:00Z</cp:lastPrinted>
  <dcterms:created xsi:type="dcterms:W3CDTF">2016-09-19T14:14:00Z</dcterms:created>
  <dcterms:modified xsi:type="dcterms:W3CDTF">2016-09-19T14:37:00Z</dcterms:modified>
</cp:coreProperties>
</file>